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E3" w:rsidRPr="005E5982" w:rsidRDefault="005549E3" w:rsidP="005549E3">
      <w:pPr>
        <w:jc w:val="center"/>
        <w:rPr>
          <w:color w:val="000000"/>
          <w:lang w:val="pt-BR"/>
        </w:rPr>
      </w:pPr>
      <w:r>
        <w:rPr>
          <w:color w:val="000000"/>
          <w:lang w:val="pt-BR"/>
        </w:rPr>
        <w:t xml:space="preserve">                                            </w:t>
      </w:r>
      <w:r w:rsidR="00135479">
        <w:rPr>
          <w:color w:val="000000"/>
          <w:lang w:val="pt-BR"/>
        </w:rPr>
        <w:t xml:space="preserve">         </w:t>
      </w:r>
      <w:r w:rsidRPr="005E5982">
        <w:rPr>
          <w:color w:val="000000"/>
          <w:lang w:val="pt-BR"/>
        </w:rPr>
        <w:t>PATVIRTINA</w:t>
      </w:r>
    </w:p>
    <w:p w:rsidR="005549E3" w:rsidRPr="005E5982" w:rsidRDefault="005549E3" w:rsidP="005549E3">
      <w:pPr>
        <w:rPr>
          <w:color w:val="000000"/>
          <w:lang w:val="pt-BR"/>
        </w:rPr>
      </w:pPr>
      <w:r w:rsidRPr="005E5982">
        <w:rPr>
          <w:color w:val="000000"/>
          <w:lang w:val="pt-BR"/>
        </w:rPr>
        <w:t xml:space="preserve">                                                                           </w:t>
      </w:r>
      <w:r w:rsidR="00135479">
        <w:rPr>
          <w:color w:val="000000"/>
          <w:lang w:val="pt-BR"/>
        </w:rPr>
        <w:t xml:space="preserve">                      </w:t>
      </w:r>
      <w:r w:rsidRPr="005E5982">
        <w:rPr>
          <w:color w:val="000000"/>
          <w:lang w:val="pt-BR"/>
        </w:rPr>
        <w:t xml:space="preserve">Šilutės lopšelio-darželio       </w:t>
      </w:r>
    </w:p>
    <w:p w:rsidR="005549E3" w:rsidRPr="005E5982" w:rsidRDefault="005549E3" w:rsidP="005549E3">
      <w:pPr>
        <w:rPr>
          <w:color w:val="000000"/>
          <w:lang w:val="pt-BR"/>
        </w:rPr>
      </w:pPr>
      <w:r w:rsidRPr="005E5982">
        <w:rPr>
          <w:color w:val="000000"/>
          <w:lang w:val="pt-BR"/>
        </w:rPr>
        <w:t xml:space="preserve">                                                                           </w:t>
      </w:r>
      <w:r w:rsidR="00135479">
        <w:rPr>
          <w:color w:val="000000"/>
          <w:lang w:val="pt-BR"/>
        </w:rPr>
        <w:t xml:space="preserve">                    </w:t>
      </w:r>
      <w:r w:rsidRPr="005E5982">
        <w:rPr>
          <w:color w:val="000000"/>
          <w:lang w:val="pt-BR"/>
        </w:rPr>
        <w:t>,,Raudonkepuraitė” direktorės</w:t>
      </w:r>
    </w:p>
    <w:p w:rsidR="005549E3" w:rsidRPr="00D42910" w:rsidRDefault="005549E3" w:rsidP="005549E3">
      <w:pPr>
        <w:shd w:val="clear" w:color="auto" w:fill="FFFFFF"/>
        <w:jc w:val="center"/>
        <w:rPr>
          <w:color w:val="000000"/>
          <w:lang w:val="pt-BR"/>
        </w:rPr>
      </w:pPr>
      <w:r w:rsidRPr="005E5982">
        <w:rPr>
          <w:color w:val="000000"/>
          <w:lang w:val="pt-BR"/>
        </w:rPr>
        <w:t xml:space="preserve">                                                </w:t>
      </w:r>
      <w:r w:rsidR="00135479">
        <w:rPr>
          <w:color w:val="000000"/>
          <w:lang w:val="pt-BR"/>
        </w:rPr>
        <w:t xml:space="preserve">                              </w:t>
      </w:r>
      <w:r w:rsidR="00B27554">
        <w:rPr>
          <w:color w:val="000000"/>
          <w:lang w:val="pt-BR"/>
        </w:rPr>
        <w:t xml:space="preserve">                </w:t>
      </w:r>
      <w:r w:rsidRPr="005E5982">
        <w:rPr>
          <w:color w:val="000000"/>
          <w:lang w:val="pt-BR"/>
        </w:rPr>
        <w:t>20</w:t>
      </w:r>
      <w:r w:rsidR="00EC4AB5">
        <w:rPr>
          <w:color w:val="000000"/>
          <w:lang w:val="pt-BR"/>
        </w:rPr>
        <w:t>2</w:t>
      </w:r>
      <w:r w:rsidR="00DB58A0">
        <w:rPr>
          <w:color w:val="000000"/>
          <w:lang w:val="pt-BR"/>
        </w:rPr>
        <w:t>1</w:t>
      </w:r>
      <w:r w:rsidRPr="005E5982">
        <w:rPr>
          <w:color w:val="000000"/>
          <w:lang w:val="pt-BR"/>
        </w:rPr>
        <w:t xml:space="preserve"> m. </w:t>
      </w:r>
      <w:r w:rsidR="00D751DE">
        <w:rPr>
          <w:color w:val="000000"/>
          <w:lang w:val="pt-BR"/>
        </w:rPr>
        <w:t>l</w:t>
      </w:r>
      <w:r w:rsidR="00B27554">
        <w:rPr>
          <w:color w:val="000000"/>
          <w:lang w:val="pt-BR"/>
        </w:rPr>
        <w:t>iepos 14</w:t>
      </w:r>
      <w:r w:rsidRPr="005E5982">
        <w:rPr>
          <w:color w:val="000000"/>
          <w:lang w:val="pt-BR"/>
        </w:rPr>
        <w:t xml:space="preserve"> d. </w:t>
      </w:r>
      <w:r w:rsidR="00DB58A0">
        <w:rPr>
          <w:color w:val="000000"/>
          <w:lang w:val="pt-BR"/>
        </w:rPr>
        <w:t xml:space="preserve">įsakymu </w:t>
      </w:r>
      <w:r w:rsidRPr="00D42910">
        <w:rPr>
          <w:color w:val="000000"/>
          <w:lang w:val="pt-BR"/>
        </w:rPr>
        <w:t>Nr.</w:t>
      </w:r>
      <w:r w:rsidR="00135479">
        <w:rPr>
          <w:color w:val="000000"/>
          <w:lang w:val="pt-BR"/>
        </w:rPr>
        <w:t xml:space="preserve"> V1-69</w:t>
      </w:r>
    </w:p>
    <w:p w:rsidR="005549E3" w:rsidRPr="00D42910" w:rsidRDefault="005549E3" w:rsidP="005549E3">
      <w:pPr>
        <w:shd w:val="clear" w:color="auto" w:fill="FFFFFF"/>
        <w:jc w:val="center"/>
        <w:rPr>
          <w:color w:val="000000"/>
          <w:sz w:val="28"/>
          <w:szCs w:val="28"/>
          <w:lang w:val="pt-BR"/>
        </w:rPr>
      </w:pPr>
    </w:p>
    <w:p w:rsidR="005549E3" w:rsidRPr="00D42910" w:rsidRDefault="005549E3" w:rsidP="005549E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pt-BR"/>
        </w:rPr>
      </w:pPr>
      <w:r w:rsidRPr="00D42910">
        <w:rPr>
          <w:color w:val="000000"/>
          <w:sz w:val="28"/>
          <w:szCs w:val="28"/>
          <w:lang w:val="pt-BR"/>
        </w:rPr>
        <w:t> </w:t>
      </w:r>
      <w:r w:rsidRPr="00D42910">
        <w:rPr>
          <w:b/>
          <w:bCs/>
          <w:color w:val="000000"/>
          <w:sz w:val="28"/>
          <w:szCs w:val="28"/>
          <w:lang w:val="pt-BR"/>
        </w:rPr>
        <w:t>ŠILUTĖS LOPŠELIS – DARŽELIS ,,RAUDONKEPURAITĖ”</w:t>
      </w:r>
    </w:p>
    <w:p w:rsidR="005549E3" w:rsidRPr="00D42910" w:rsidRDefault="005549E3" w:rsidP="005549E3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  <w:lang w:val="pt-BR"/>
        </w:rPr>
      </w:pPr>
    </w:p>
    <w:p w:rsidR="005549E3" w:rsidRPr="00D42910" w:rsidRDefault="005549E3" w:rsidP="005549E3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  <w:lang w:val="pt-BR"/>
        </w:rPr>
      </w:pPr>
      <w:r w:rsidRPr="00D42910">
        <w:rPr>
          <w:b/>
          <w:bCs/>
          <w:color w:val="000000"/>
          <w:sz w:val="28"/>
          <w:szCs w:val="28"/>
          <w:lang w:val="pt-BR"/>
        </w:rPr>
        <w:t>ŪKVEDŽIO</w:t>
      </w:r>
    </w:p>
    <w:p w:rsidR="005549E3" w:rsidRPr="00D42910" w:rsidRDefault="005549E3" w:rsidP="005549E3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  <w:lang w:val="pt-BR"/>
        </w:rPr>
      </w:pPr>
      <w:bookmarkStart w:id="0" w:name="m_-9033969696957151170_part_98d684017c07"/>
      <w:bookmarkEnd w:id="0"/>
      <w:r w:rsidRPr="00D42910">
        <w:rPr>
          <w:b/>
          <w:bCs/>
          <w:color w:val="000000"/>
          <w:sz w:val="28"/>
          <w:szCs w:val="28"/>
          <w:lang w:val="pt-BR"/>
        </w:rPr>
        <w:t>PAREIGYBĖS APRAŠYMAS</w:t>
      </w:r>
    </w:p>
    <w:p w:rsidR="005549E3" w:rsidRPr="009A6D74" w:rsidRDefault="005549E3" w:rsidP="005549E3">
      <w:pPr>
        <w:rPr>
          <w:b/>
          <w:sz w:val="20"/>
          <w:szCs w:val="20"/>
          <w:lang w:val="lt-LT"/>
        </w:rPr>
      </w:pPr>
    </w:p>
    <w:p w:rsidR="005549E3" w:rsidRDefault="005549E3" w:rsidP="005549E3">
      <w:pPr>
        <w:ind w:firstLine="62"/>
        <w:jc w:val="center"/>
        <w:rPr>
          <w:rFonts w:ascii="Calibri" w:hAnsi="Calibri" w:cs="Calibri"/>
          <w:color w:val="000000"/>
          <w:lang w:val="lt-LT"/>
        </w:rPr>
      </w:pPr>
      <w:r>
        <w:rPr>
          <w:b/>
          <w:bCs/>
          <w:color w:val="000000"/>
          <w:lang w:val="lt-LT" w:eastAsia="lt-LT"/>
        </w:rPr>
        <w:t>I SKYRIUS</w:t>
      </w:r>
    </w:p>
    <w:p w:rsidR="005549E3" w:rsidRDefault="005549E3" w:rsidP="005549E3">
      <w:pPr>
        <w:jc w:val="center"/>
        <w:rPr>
          <w:b/>
          <w:bCs/>
          <w:color w:val="000000"/>
          <w:lang w:val="lt-LT" w:eastAsia="lt-LT"/>
        </w:rPr>
      </w:pPr>
      <w:r>
        <w:rPr>
          <w:b/>
          <w:bCs/>
          <w:color w:val="000000"/>
          <w:lang w:val="lt-LT" w:eastAsia="lt-LT"/>
        </w:rPr>
        <w:t>PAREIGYBĖ</w:t>
      </w:r>
    </w:p>
    <w:p w:rsidR="00DC7F19" w:rsidRDefault="005549E3" w:rsidP="00DC7F19">
      <w:pPr>
        <w:spacing w:line="276" w:lineRule="auto"/>
        <w:rPr>
          <w:color w:val="000000"/>
          <w:lang w:val="lt-LT" w:eastAsia="lt-LT"/>
        </w:rPr>
      </w:pPr>
      <w:r w:rsidRPr="00EC4AB5">
        <w:rPr>
          <w:color w:val="000000"/>
          <w:lang w:val="lt-LT"/>
        </w:rPr>
        <w:t>1.</w:t>
      </w:r>
      <w:r w:rsidR="00DC7F19">
        <w:rPr>
          <w:color w:val="000000"/>
          <w:lang w:val="lt-LT"/>
        </w:rPr>
        <w:t xml:space="preserve"> </w:t>
      </w:r>
      <w:r w:rsidR="00DC7F19">
        <w:rPr>
          <w:color w:val="000000"/>
          <w:lang w:val="lt-LT" w:eastAsia="lt-LT"/>
        </w:rPr>
        <w:t>Pareigybės grupė – III.</w:t>
      </w:r>
    </w:p>
    <w:p w:rsidR="00DC7F19" w:rsidRPr="00DB59F9" w:rsidRDefault="00DC7F19" w:rsidP="00DC7F19">
      <w:pPr>
        <w:spacing w:line="276" w:lineRule="auto"/>
        <w:rPr>
          <w:rFonts w:ascii="Calibri" w:hAnsi="Calibri" w:cs="Calibri"/>
          <w:color w:val="000000"/>
          <w:lang w:val="lt-LT"/>
        </w:rPr>
      </w:pPr>
      <w:r>
        <w:rPr>
          <w:color w:val="000000"/>
          <w:lang w:val="lt-LT" w:eastAsia="lt-LT"/>
        </w:rPr>
        <w:t>2. Pareigybės pavadinimas – ūkved</w:t>
      </w:r>
      <w:r w:rsidR="00937AA5">
        <w:rPr>
          <w:color w:val="000000"/>
          <w:lang w:val="lt-LT" w:eastAsia="lt-LT"/>
        </w:rPr>
        <w:t>y</w:t>
      </w:r>
      <w:r>
        <w:rPr>
          <w:color w:val="000000"/>
          <w:lang w:val="lt-LT" w:eastAsia="lt-LT"/>
        </w:rPr>
        <w:t>s.</w:t>
      </w:r>
      <w:r w:rsidRPr="00DB59F9">
        <w:rPr>
          <w:color w:val="000000"/>
          <w:lang w:val="lt-LT" w:eastAsia="lt-LT"/>
        </w:rPr>
        <w:t xml:space="preserve"> </w:t>
      </w:r>
    </w:p>
    <w:p w:rsidR="00DC7F19" w:rsidRPr="00DB59F9" w:rsidRDefault="00DC7F19" w:rsidP="00DC7F19">
      <w:pPr>
        <w:spacing w:line="276" w:lineRule="auto"/>
        <w:rPr>
          <w:rFonts w:ascii="Calibri" w:hAnsi="Calibri" w:cs="Calibri"/>
          <w:color w:val="000000"/>
          <w:lang w:val="lt-LT"/>
        </w:rPr>
      </w:pPr>
      <w:r>
        <w:rPr>
          <w:color w:val="000000"/>
          <w:lang w:val="es-ES_tradnl" w:eastAsia="lt-LT"/>
        </w:rPr>
        <w:t xml:space="preserve">3. </w:t>
      </w:r>
      <w:proofErr w:type="spellStart"/>
      <w:r>
        <w:rPr>
          <w:color w:val="000000"/>
          <w:lang w:val="es-ES_tradnl" w:eastAsia="lt-LT"/>
        </w:rPr>
        <w:t>Pareigybės</w:t>
      </w:r>
      <w:proofErr w:type="spellEnd"/>
      <w:r>
        <w:rPr>
          <w:color w:val="000000"/>
          <w:lang w:val="es-ES_tradnl" w:eastAsia="lt-LT"/>
        </w:rPr>
        <w:t xml:space="preserve"> </w:t>
      </w:r>
      <w:proofErr w:type="spellStart"/>
      <w:r w:rsidRPr="00DB59F9">
        <w:rPr>
          <w:color w:val="000000"/>
          <w:lang w:val="es-ES_tradnl" w:eastAsia="lt-LT"/>
        </w:rPr>
        <w:t>lygis</w:t>
      </w:r>
      <w:proofErr w:type="spellEnd"/>
      <w:r w:rsidRPr="00DB59F9">
        <w:rPr>
          <w:color w:val="000000"/>
          <w:lang w:val="es-ES_tradnl" w:eastAsia="lt-LT"/>
        </w:rPr>
        <w:t xml:space="preserve"> – </w:t>
      </w:r>
      <w:r>
        <w:rPr>
          <w:color w:val="000000"/>
          <w:lang w:val="es-ES_tradnl" w:eastAsia="lt-LT"/>
        </w:rPr>
        <w:t>B.</w:t>
      </w:r>
    </w:p>
    <w:p w:rsidR="005549E3" w:rsidRDefault="005549E3" w:rsidP="005549E3">
      <w:pPr>
        <w:keepNext/>
        <w:jc w:val="center"/>
        <w:rPr>
          <w:rFonts w:ascii="Calibri" w:hAnsi="Calibri" w:cs="Calibri"/>
          <w:color w:val="000000"/>
          <w:lang w:val="lt-LT"/>
        </w:rPr>
      </w:pPr>
      <w:bookmarkStart w:id="1" w:name="part_d1f1a6dbd1cd4c88b79e96d3834635e7"/>
      <w:bookmarkStart w:id="2" w:name="part_03f7141a4ca84dfeacc69a0d3018255b"/>
      <w:bookmarkEnd w:id="1"/>
      <w:bookmarkEnd w:id="2"/>
      <w:r>
        <w:rPr>
          <w:b/>
          <w:bCs/>
          <w:color w:val="000000"/>
          <w:lang w:val="lt-LT" w:eastAsia="lt-LT"/>
        </w:rPr>
        <w:t> </w:t>
      </w:r>
    </w:p>
    <w:p w:rsidR="005549E3" w:rsidRDefault="005549E3" w:rsidP="005549E3">
      <w:pPr>
        <w:keepNext/>
        <w:jc w:val="center"/>
        <w:rPr>
          <w:rFonts w:ascii="Calibri" w:hAnsi="Calibri" w:cs="Calibri"/>
          <w:color w:val="000000"/>
          <w:lang w:val="lt-LT"/>
        </w:rPr>
      </w:pPr>
      <w:bookmarkStart w:id="3" w:name="part_1eed1d03442e4b589d27786fbe9486c7"/>
      <w:bookmarkEnd w:id="3"/>
      <w:r>
        <w:rPr>
          <w:b/>
          <w:bCs/>
          <w:color w:val="000000"/>
          <w:lang w:val="lt-LT" w:eastAsia="lt-LT"/>
        </w:rPr>
        <w:t>II SKYRIUS</w:t>
      </w:r>
    </w:p>
    <w:p w:rsidR="005549E3" w:rsidRDefault="005549E3" w:rsidP="005549E3">
      <w:pPr>
        <w:keepNext/>
        <w:ind w:firstLine="62"/>
        <w:jc w:val="center"/>
        <w:rPr>
          <w:rFonts w:ascii="Calibri" w:hAnsi="Calibri" w:cs="Calibri"/>
          <w:color w:val="000000"/>
          <w:lang w:val="lt-LT"/>
        </w:rPr>
      </w:pPr>
      <w:r>
        <w:rPr>
          <w:b/>
          <w:bCs/>
          <w:color w:val="000000"/>
          <w:lang w:val="lt-LT" w:eastAsia="lt-LT"/>
        </w:rPr>
        <w:t>SPECIALŪS REIKALAVIMAI ŠIAS PAREIGAS EINANČIAM DARBUOTOJUI</w:t>
      </w:r>
    </w:p>
    <w:p w:rsidR="005549E3" w:rsidRDefault="005549E3" w:rsidP="005549E3">
      <w:pPr>
        <w:ind w:firstLine="62"/>
        <w:jc w:val="center"/>
        <w:rPr>
          <w:rFonts w:ascii="Calibri" w:hAnsi="Calibri" w:cs="Calibri"/>
          <w:color w:val="000000"/>
          <w:lang w:val="lt-LT"/>
        </w:rPr>
      </w:pPr>
      <w:r>
        <w:rPr>
          <w:color w:val="000000"/>
          <w:lang w:val="lt-LT" w:eastAsia="lt-LT"/>
        </w:rPr>
        <w:t> </w:t>
      </w:r>
    </w:p>
    <w:p w:rsidR="005549E3" w:rsidRPr="009C27D4" w:rsidRDefault="009C27D4" w:rsidP="00EC4AB5">
      <w:pPr>
        <w:spacing w:line="276" w:lineRule="auto"/>
        <w:jc w:val="both"/>
        <w:rPr>
          <w:b/>
          <w:color w:val="000000"/>
          <w:lang w:val="lt-LT" w:eastAsia="lt-LT"/>
        </w:rPr>
      </w:pPr>
      <w:bookmarkStart w:id="4" w:name="part_5e5d8e7a1e3e40b798628de25b8bb647"/>
      <w:bookmarkEnd w:id="4"/>
      <w:r w:rsidRPr="009C27D4">
        <w:rPr>
          <w:b/>
          <w:color w:val="000000"/>
          <w:lang w:val="lt-LT" w:eastAsia="lt-LT"/>
        </w:rPr>
        <w:t>4</w:t>
      </w:r>
      <w:r w:rsidR="005549E3" w:rsidRPr="009C27D4">
        <w:rPr>
          <w:b/>
          <w:color w:val="000000"/>
          <w:lang w:val="lt-LT" w:eastAsia="lt-LT"/>
        </w:rPr>
        <w:t>. Darbuotojas, einantis šias pareigas, turi atitikti šiuos specialius reikalavimus:</w:t>
      </w:r>
    </w:p>
    <w:p w:rsidR="00A83834" w:rsidRPr="00D42910" w:rsidRDefault="009C27D4" w:rsidP="009C27D4">
      <w:pPr>
        <w:spacing w:line="276" w:lineRule="auto"/>
        <w:jc w:val="both"/>
        <w:rPr>
          <w:lang w:val="lt-LT"/>
        </w:rPr>
      </w:pPr>
      <w:r>
        <w:rPr>
          <w:lang w:val="lt-LT"/>
        </w:rPr>
        <w:t>4</w:t>
      </w:r>
      <w:r w:rsidR="005549E3">
        <w:rPr>
          <w:lang w:val="lt-LT"/>
        </w:rPr>
        <w:t>.1</w:t>
      </w:r>
      <w:r w:rsidR="00A77A82">
        <w:rPr>
          <w:lang w:val="lt-LT"/>
        </w:rPr>
        <w:t xml:space="preserve">. </w:t>
      </w:r>
      <w:r>
        <w:rPr>
          <w:lang w:val="lt-LT"/>
        </w:rPr>
        <w:t>turi</w:t>
      </w:r>
      <w:r w:rsidR="00A83834" w:rsidRPr="00D42910">
        <w:rPr>
          <w:lang w:val="lt-LT"/>
        </w:rPr>
        <w:t xml:space="preserve"> aukštąjį arba aukštesnįjį, išsilavinimą bei darbų </w:t>
      </w:r>
      <w:r>
        <w:rPr>
          <w:lang w:val="lt-LT"/>
        </w:rPr>
        <w:t>saugos</w:t>
      </w:r>
      <w:r w:rsidR="005732ED">
        <w:rPr>
          <w:lang w:val="lt-LT"/>
        </w:rPr>
        <w:t xml:space="preserve"> ir sveikatos</w:t>
      </w:r>
      <w:r>
        <w:rPr>
          <w:lang w:val="lt-LT"/>
        </w:rPr>
        <w:t xml:space="preserve"> organizatoriaus</w:t>
      </w:r>
      <w:r w:rsidR="005732ED">
        <w:rPr>
          <w:lang w:val="lt-LT"/>
        </w:rPr>
        <w:t>,</w:t>
      </w:r>
      <w:r>
        <w:rPr>
          <w:lang w:val="lt-LT"/>
        </w:rPr>
        <w:t xml:space="preserve"> prieš</w:t>
      </w:r>
      <w:r w:rsidR="00A83834" w:rsidRPr="00D42910">
        <w:rPr>
          <w:lang w:val="lt-LT"/>
        </w:rPr>
        <w:t>gaisrinės saugos pažymėjimus;</w:t>
      </w:r>
    </w:p>
    <w:p w:rsidR="00A83834" w:rsidRDefault="009C27D4" w:rsidP="009C27D4">
      <w:pPr>
        <w:spacing w:line="276" w:lineRule="auto"/>
        <w:jc w:val="both"/>
      </w:pPr>
      <w:r>
        <w:t>4</w:t>
      </w:r>
      <w:r w:rsidR="00A83834">
        <w:t xml:space="preserve">.2. </w:t>
      </w:r>
      <w:proofErr w:type="spellStart"/>
      <w:proofErr w:type="gramStart"/>
      <w:r w:rsidR="00A83834">
        <w:t>tur</w:t>
      </w:r>
      <w:r w:rsidR="00B26880">
        <w:t>i</w:t>
      </w:r>
      <w:proofErr w:type="spellEnd"/>
      <w:proofErr w:type="gramEnd"/>
      <w:r w:rsidR="00A83834">
        <w:t xml:space="preserve"> </w:t>
      </w:r>
      <w:proofErr w:type="spellStart"/>
      <w:r w:rsidR="00A83834">
        <w:t>organizacinių</w:t>
      </w:r>
      <w:proofErr w:type="spellEnd"/>
      <w:r w:rsidR="00A83834"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 w:rsidR="00A83834">
        <w:t>bendra</w:t>
      </w:r>
      <w:r>
        <w:t>vimo</w:t>
      </w:r>
      <w:proofErr w:type="spellEnd"/>
      <w:r w:rsidR="00A83834">
        <w:t xml:space="preserve"> </w:t>
      </w:r>
      <w:proofErr w:type="spellStart"/>
      <w:r>
        <w:t>gebėjimų</w:t>
      </w:r>
      <w:proofErr w:type="spellEnd"/>
      <w:r>
        <w:t xml:space="preserve"> </w:t>
      </w:r>
      <w:proofErr w:type="spellStart"/>
      <w:r>
        <w:t>bendravimui</w:t>
      </w:r>
      <w:proofErr w:type="spellEnd"/>
      <w:r>
        <w:t xml:space="preserve"> </w:t>
      </w:r>
      <w:proofErr w:type="spellStart"/>
      <w:r w:rsidR="00A83834">
        <w:t>su</w:t>
      </w:r>
      <w:proofErr w:type="spellEnd"/>
      <w:r w:rsidR="00A83834">
        <w:t xml:space="preserve"> </w:t>
      </w:r>
      <w:proofErr w:type="spellStart"/>
      <w:r w:rsidR="00A83834">
        <w:t>įstaigos</w:t>
      </w:r>
      <w:proofErr w:type="spellEnd"/>
      <w:r w:rsidR="00A83834">
        <w:t xml:space="preserve"> </w:t>
      </w:r>
      <w:proofErr w:type="spellStart"/>
      <w:r w:rsidR="00A83834">
        <w:t>bendruomenės</w:t>
      </w:r>
      <w:proofErr w:type="spellEnd"/>
      <w:r w:rsidR="00A83834">
        <w:t xml:space="preserve"> </w:t>
      </w:r>
      <w:proofErr w:type="spellStart"/>
      <w:r w:rsidR="00A83834">
        <w:t>nariais</w:t>
      </w:r>
      <w:proofErr w:type="spellEnd"/>
      <w:r w:rsidR="00A83834">
        <w:t xml:space="preserve">, </w:t>
      </w:r>
      <w:proofErr w:type="spellStart"/>
      <w:r>
        <w:t>darbuotojais</w:t>
      </w:r>
      <w:proofErr w:type="spellEnd"/>
      <w:r>
        <w:t xml:space="preserve">, </w:t>
      </w:r>
      <w:proofErr w:type="spellStart"/>
      <w:r w:rsidR="00A83834">
        <w:t>tiekėjais</w:t>
      </w:r>
      <w:proofErr w:type="spellEnd"/>
      <w:r w:rsidR="00A83834">
        <w:t xml:space="preserve">; </w:t>
      </w:r>
    </w:p>
    <w:p w:rsidR="00EC4AB5" w:rsidRDefault="009C27D4" w:rsidP="009C27D4">
      <w:pPr>
        <w:spacing w:line="276" w:lineRule="auto"/>
        <w:jc w:val="both"/>
      </w:pPr>
      <w:r>
        <w:t>4</w:t>
      </w:r>
      <w:r w:rsidR="00A83834">
        <w:t xml:space="preserve">.3. </w:t>
      </w:r>
      <w:proofErr w:type="spellStart"/>
      <w:proofErr w:type="gramStart"/>
      <w:r w:rsidR="00A83834">
        <w:t>gebėti</w:t>
      </w:r>
      <w:proofErr w:type="spellEnd"/>
      <w:proofErr w:type="gramEnd"/>
      <w:r w:rsidR="00A83834">
        <w:t xml:space="preserve"> </w:t>
      </w:r>
      <w:proofErr w:type="spellStart"/>
      <w:r w:rsidR="00A83834">
        <w:t>vesti</w:t>
      </w:r>
      <w:proofErr w:type="spellEnd"/>
      <w:r w:rsidR="00A83834">
        <w:t xml:space="preserve"> </w:t>
      </w:r>
      <w:proofErr w:type="spellStart"/>
      <w:r w:rsidR="00A83834">
        <w:t>medžiagų</w:t>
      </w:r>
      <w:proofErr w:type="spellEnd"/>
      <w:r w:rsidR="00A83834">
        <w:t xml:space="preserve"> </w:t>
      </w:r>
      <w:proofErr w:type="spellStart"/>
      <w:r w:rsidR="00A83834">
        <w:t>apskaitą</w:t>
      </w:r>
      <w:proofErr w:type="spellEnd"/>
      <w:r w:rsidR="00A83834" w:rsidRPr="00C42D9C">
        <w:t xml:space="preserve">, </w:t>
      </w:r>
      <w:proofErr w:type="spellStart"/>
      <w:r w:rsidR="00A83834" w:rsidRPr="00C42D9C">
        <w:t>d</w:t>
      </w:r>
      <w:r w:rsidR="00D42910" w:rsidRPr="00C42D9C">
        <w:t>arbo</w:t>
      </w:r>
      <w:proofErr w:type="spellEnd"/>
      <w:r w:rsidR="00D42910" w:rsidRPr="00C42D9C">
        <w:t xml:space="preserve"> </w:t>
      </w:r>
      <w:proofErr w:type="spellStart"/>
      <w:r w:rsidR="00D42910" w:rsidRPr="00C42D9C">
        <w:t>laiko</w:t>
      </w:r>
      <w:proofErr w:type="spellEnd"/>
      <w:r w:rsidR="00D42910" w:rsidRPr="00C42D9C">
        <w:t xml:space="preserve"> </w:t>
      </w:r>
      <w:proofErr w:type="spellStart"/>
      <w:r w:rsidR="00D42910" w:rsidRPr="00C42D9C">
        <w:t>apskaitos</w:t>
      </w:r>
      <w:proofErr w:type="spellEnd"/>
      <w:r>
        <w:t>,</w:t>
      </w:r>
      <w:r w:rsidR="00D42910" w:rsidRPr="00C42D9C">
        <w:t xml:space="preserve"> </w:t>
      </w:r>
      <w:proofErr w:type="spellStart"/>
      <w:r w:rsidR="00A83834" w:rsidRPr="00C42D9C">
        <w:t>žiniaraščius</w:t>
      </w:r>
      <w:proofErr w:type="spellEnd"/>
      <w:r w:rsidR="00D42910" w:rsidRPr="00C42D9C">
        <w:t xml:space="preserve"> </w:t>
      </w:r>
      <w:proofErr w:type="spellStart"/>
      <w:r w:rsidR="00D42910" w:rsidRPr="00C42D9C">
        <w:t>ir</w:t>
      </w:r>
      <w:proofErr w:type="spellEnd"/>
      <w:r w:rsidR="00D42910" w:rsidRPr="00C42D9C">
        <w:t xml:space="preserve"> </w:t>
      </w:r>
      <w:proofErr w:type="spellStart"/>
      <w:r>
        <w:t>sudaryti</w:t>
      </w:r>
      <w:proofErr w:type="spellEnd"/>
      <w:r>
        <w:t xml:space="preserve"> </w:t>
      </w:r>
      <w:proofErr w:type="spellStart"/>
      <w:r w:rsidR="00D42910" w:rsidRPr="00C42D9C">
        <w:t>darbo</w:t>
      </w:r>
      <w:proofErr w:type="spellEnd"/>
      <w:r w:rsidR="00D42910" w:rsidRPr="00C42D9C"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atostogų</w:t>
      </w:r>
      <w:proofErr w:type="spellEnd"/>
      <w:r>
        <w:t xml:space="preserve"> </w:t>
      </w:r>
      <w:proofErr w:type="spellStart"/>
      <w:r w:rsidR="00D42910" w:rsidRPr="00C42D9C">
        <w:t>grafikus</w:t>
      </w:r>
      <w:proofErr w:type="spellEnd"/>
      <w:r w:rsidR="00D42910" w:rsidRPr="00C42D9C">
        <w:t>,</w:t>
      </w:r>
      <w:r w:rsidR="00D42910">
        <w:t xml:space="preserve"> </w:t>
      </w:r>
    </w:p>
    <w:p w:rsidR="00A83834" w:rsidRDefault="00AF7E38" w:rsidP="009C27D4">
      <w:pPr>
        <w:spacing w:line="276" w:lineRule="auto"/>
        <w:jc w:val="both"/>
      </w:pPr>
      <w:r>
        <w:t>4</w:t>
      </w:r>
      <w:r w:rsidR="00A83834">
        <w:t xml:space="preserve">.4. </w:t>
      </w:r>
      <w:proofErr w:type="spellStart"/>
      <w:proofErr w:type="gramStart"/>
      <w:r w:rsidR="00A83834">
        <w:t>geb</w:t>
      </w:r>
      <w:r w:rsidR="009C27D4">
        <w:t>ėti</w:t>
      </w:r>
      <w:proofErr w:type="spellEnd"/>
      <w:proofErr w:type="gramEnd"/>
      <w:r w:rsidR="00A83834">
        <w:t xml:space="preserve"> </w:t>
      </w:r>
      <w:proofErr w:type="spellStart"/>
      <w:r w:rsidR="00A83834">
        <w:t>orientuotis</w:t>
      </w:r>
      <w:proofErr w:type="spellEnd"/>
      <w:r w:rsidR="00A83834">
        <w:t xml:space="preserve"> </w:t>
      </w:r>
      <w:proofErr w:type="spellStart"/>
      <w:r w:rsidR="00A83834">
        <w:t>kainų</w:t>
      </w:r>
      <w:proofErr w:type="spellEnd"/>
      <w:r w:rsidR="00A83834">
        <w:t xml:space="preserve">, </w:t>
      </w:r>
      <w:proofErr w:type="spellStart"/>
      <w:r w:rsidR="00A83834">
        <w:t>prekių</w:t>
      </w:r>
      <w:proofErr w:type="spellEnd"/>
      <w:r w:rsidR="00A83834">
        <w:t xml:space="preserve"> </w:t>
      </w:r>
      <w:proofErr w:type="spellStart"/>
      <w:r w:rsidR="00A83834">
        <w:t>ir</w:t>
      </w:r>
      <w:proofErr w:type="spellEnd"/>
      <w:r w:rsidR="00A83834">
        <w:t xml:space="preserve"> </w:t>
      </w:r>
      <w:proofErr w:type="spellStart"/>
      <w:r w:rsidR="00A83834">
        <w:t>paslaugų</w:t>
      </w:r>
      <w:proofErr w:type="spellEnd"/>
      <w:r w:rsidR="00A83834">
        <w:t xml:space="preserve"> </w:t>
      </w:r>
      <w:proofErr w:type="spellStart"/>
      <w:r w:rsidR="00A83834">
        <w:t>rinkoje</w:t>
      </w:r>
      <w:proofErr w:type="spellEnd"/>
      <w:r w:rsidR="009C27D4">
        <w:t>,</w:t>
      </w:r>
      <w:r w:rsidR="00A83834">
        <w:t xml:space="preserve"> </w:t>
      </w:r>
      <w:proofErr w:type="spellStart"/>
      <w:r w:rsidR="00A83834">
        <w:t>išman</w:t>
      </w:r>
      <w:r w:rsidR="009C27D4">
        <w:t>yti</w:t>
      </w:r>
      <w:proofErr w:type="spellEnd"/>
      <w:r w:rsidR="00A83834">
        <w:t xml:space="preserve"> </w:t>
      </w:r>
      <w:proofErr w:type="spellStart"/>
      <w:r w:rsidR="00A83834">
        <w:t>marketingo</w:t>
      </w:r>
      <w:proofErr w:type="spellEnd"/>
      <w:r w:rsidR="00A83834">
        <w:t xml:space="preserve"> </w:t>
      </w:r>
      <w:proofErr w:type="spellStart"/>
      <w:r w:rsidR="00A83834">
        <w:t>principu</w:t>
      </w:r>
      <w:r w:rsidR="009C27D4">
        <w:t>s</w:t>
      </w:r>
      <w:proofErr w:type="spellEnd"/>
      <w:r w:rsidR="009C27D4">
        <w:t xml:space="preserve">, </w:t>
      </w:r>
      <w:proofErr w:type="spellStart"/>
      <w:r w:rsidR="009C27D4">
        <w:t>viešųjų</w:t>
      </w:r>
      <w:proofErr w:type="spellEnd"/>
      <w:r w:rsidR="009C27D4">
        <w:t xml:space="preserve"> </w:t>
      </w:r>
      <w:proofErr w:type="spellStart"/>
      <w:r w:rsidR="009C27D4">
        <w:t>pirkimų</w:t>
      </w:r>
      <w:proofErr w:type="spellEnd"/>
      <w:r w:rsidR="009C27D4">
        <w:t xml:space="preserve"> </w:t>
      </w:r>
      <w:proofErr w:type="spellStart"/>
      <w:r w:rsidR="009C27D4">
        <w:t>organizavimą</w:t>
      </w:r>
      <w:proofErr w:type="spellEnd"/>
      <w:r w:rsidR="009C27D4">
        <w:t>;</w:t>
      </w:r>
    </w:p>
    <w:p w:rsidR="00A83834" w:rsidRDefault="00AF7E38" w:rsidP="009C27D4">
      <w:pPr>
        <w:spacing w:line="276" w:lineRule="auto"/>
        <w:jc w:val="both"/>
      </w:pPr>
      <w:r>
        <w:t>4</w:t>
      </w:r>
      <w:r w:rsidR="0097441F">
        <w:t>.5</w:t>
      </w:r>
      <w:r w:rsidR="00A83834">
        <w:t xml:space="preserve">. </w:t>
      </w:r>
      <w:proofErr w:type="spellStart"/>
      <w:proofErr w:type="gramStart"/>
      <w:r w:rsidR="00B26880">
        <w:t>turi</w:t>
      </w:r>
      <w:proofErr w:type="spellEnd"/>
      <w:proofErr w:type="gramEnd"/>
      <w:r w:rsidR="00B26880">
        <w:t xml:space="preserve"> </w:t>
      </w:r>
      <w:proofErr w:type="spellStart"/>
      <w:r w:rsidR="00A83834">
        <w:t>mokėti</w:t>
      </w:r>
      <w:proofErr w:type="spellEnd"/>
      <w:r w:rsidR="00A83834">
        <w:t xml:space="preserve"> </w:t>
      </w:r>
      <w:proofErr w:type="spellStart"/>
      <w:r w:rsidR="00A83834">
        <w:t>naudotis</w:t>
      </w:r>
      <w:proofErr w:type="spellEnd"/>
      <w:r w:rsidR="00A83834">
        <w:t xml:space="preserve"> </w:t>
      </w:r>
      <w:proofErr w:type="spellStart"/>
      <w:r>
        <w:t>informacinėmis</w:t>
      </w:r>
      <w:proofErr w:type="spellEnd"/>
      <w:r>
        <w:t xml:space="preserve"> </w:t>
      </w:r>
      <w:proofErr w:type="spellStart"/>
      <w:r>
        <w:t>technologijomis</w:t>
      </w:r>
      <w:proofErr w:type="spellEnd"/>
      <w:r>
        <w:t>;</w:t>
      </w:r>
    </w:p>
    <w:p w:rsidR="00AF7E38" w:rsidRPr="005F4E1E" w:rsidRDefault="00AF7E38" w:rsidP="009C27D4">
      <w:pPr>
        <w:spacing w:line="276" w:lineRule="auto"/>
        <w:jc w:val="both"/>
        <w:rPr>
          <w:rFonts w:ascii="Calibri" w:hAnsi="Calibri" w:cs="Calibri"/>
          <w:color w:val="000000"/>
          <w:lang w:val="lt-LT"/>
        </w:rPr>
      </w:pPr>
      <w:r>
        <w:t xml:space="preserve">4.6. </w:t>
      </w:r>
      <w:proofErr w:type="gramStart"/>
      <w:r>
        <w:rPr>
          <w:color w:val="000000"/>
          <w:lang w:val="lt-LT" w:eastAsia="lt-LT"/>
        </w:rPr>
        <w:t>turi</w:t>
      </w:r>
      <w:proofErr w:type="gramEnd"/>
      <w:r>
        <w:rPr>
          <w:color w:val="000000"/>
          <w:lang w:val="lt-LT" w:eastAsia="lt-LT"/>
        </w:rPr>
        <w:t xml:space="preserve"> būti </w:t>
      </w:r>
      <w:proofErr w:type="spellStart"/>
      <w:r>
        <w:t>susipažinęs</w:t>
      </w:r>
      <w:proofErr w:type="spellEnd"/>
      <w:r>
        <w:t xml:space="preserve"> </w:t>
      </w:r>
      <w:proofErr w:type="spellStart"/>
      <w:r>
        <w:t>su</w:t>
      </w:r>
      <w:proofErr w:type="spellEnd"/>
      <w:r w:rsidRPr="007D445D">
        <w:t xml:space="preserve"> </w:t>
      </w:r>
      <w:proofErr w:type="spellStart"/>
      <w:r w:rsidR="005732ED">
        <w:t>L</w:t>
      </w:r>
      <w:r w:rsidRPr="007D445D">
        <w:t>opšelio</w:t>
      </w:r>
      <w:proofErr w:type="spellEnd"/>
      <w:r>
        <w:t xml:space="preserve"> -</w:t>
      </w:r>
      <w:r w:rsidRPr="007D445D">
        <w:t xml:space="preserve"> </w:t>
      </w:r>
      <w:proofErr w:type="spellStart"/>
      <w:r w:rsidRPr="007D445D">
        <w:t>darželio</w:t>
      </w:r>
      <w:proofErr w:type="spellEnd"/>
      <w:r w:rsidRPr="007D445D">
        <w:t xml:space="preserve"> </w:t>
      </w:r>
      <w:proofErr w:type="spellStart"/>
      <w:r>
        <w:t>nuostatais</w:t>
      </w:r>
      <w:proofErr w:type="spellEnd"/>
      <w:r>
        <w:t>,</w:t>
      </w:r>
      <w:r w:rsidRPr="007D445D">
        <w:t xml:space="preserve"> </w:t>
      </w:r>
      <w:proofErr w:type="spellStart"/>
      <w:r w:rsidRPr="007D445D">
        <w:t>darbo</w:t>
      </w:r>
      <w:proofErr w:type="spellEnd"/>
      <w:r w:rsidRPr="007D445D">
        <w:t xml:space="preserve"> </w:t>
      </w:r>
      <w:proofErr w:type="spellStart"/>
      <w:r w:rsidRPr="007D445D">
        <w:t>tvarkos</w:t>
      </w:r>
      <w:proofErr w:type="spellEnd"/>
      <w:r w:rsidRPr="007D445D">
        <w:t xml:space="preserve"> </w:t>
      </w:r>
      <w:proofErr w:type="spellStart"/>
      <w:r w:rsidRPr="007D445D">
        <w:t>taisyklėmis</w:t>
      </w:r>
      <w:proofErr w:type="spellEnd"/>
      <w:r>
        <w:t xml:space="preserve">, </w:t>
      </w:r>
      <w:proofErr w:type="spellStart"/>
      <w:r>
        <w:t>pasitikrinęs</w:t>
      </w:r>
      <w:proofErr w:type="spellEnd"/>
      <w:r>
        <w:t xml:space="preserve"> </w:t>
      </w:r>
      <w:proofErr w:type="spellStart"/>
      <w:r>
        <w:t>sveikatą</w:t>
      </w:r>
      <w:proofErr w:type="spellEnd"/>
      <w:r>
        <w:t>.</w:t>
      </w:r>
    </w:p>
    <w:p w:rsidR="005549E3" w:rsidRPr="0020597F" w:rsidRDefault="005549E3" w:rsidP="0020597F">
      <w:pPr>
        <w:spacing w:before="100" w:beforeAutospacing="1"/>
        <w:jc w:val="center"/>
        <w:rPr>
          <w:rFonts w:ascii="Calibri" w:hAnsi="Calibri" w:cs="Calibri"/>
          <w:color w:val="000000"/>
          <w:lang w:val="lt-LT"/>
        </w:rPr>
      </w:pPr>
      <w:r w:rsidRPr="0020597F">
        <w:rPr>
          <w:b/>
          <w:bCs/>
          <w:color w:val="000000"/>
          <w:lang w:val="lt-LT" w:eastAsia="lt-LT"/>
        </w:rPr>
        <w:t>III SKYRIUS</w:t>
      </w:r>
    </w:p>
    <w:p w:rsidR="005549E3" w:rsidRDefault="005549E3" w:rsidP="005549E3">
      <w:pPr>
        <w:keepNext/>
        <w:jc w:val="center"/>
        <w:rPr>
          <w:rFonts w:ascii="Calibri" w:hAnsi="Calibri" w:cs="Calibri"/>
          <w:color w:val="000000"/>
          <w:lang w:val="lt-LT"/>
        </w:rPr>
      </w:pPr>
      <w:r>
        <w:rPr>
          <w:b/>
          <w:bCs/>
          <w:color w:val="000000"/>
          <w:lang w:val="lt-LT" w:eastAsia="lt-LT"/>
        </w:rPr>
        <w:t>ŠIAS PAREIGAS EINANČIO DARBUOTOJO FUNKCIJOS</w:t>
      </w:r>
    </w:p>
    <w:p w:rsidR="005549E3" w:rsidRPr="009A6D74" w:rsidRDefault="005549E3" w:rsidP="00612B0F">
      <w:pPr>
        <w:spacing w:line="276" w:lineRule="auto"/>
        <w:ind w:firstLine="62"/>
        <w:jc w:val="both"/>
        <w:rPr>
          <w:rFonts w:ascii="Calibri" w:hAnsi="Calibri" w:cs="Calibri"/>
          <w:color w:val="000000"/>
          <w:sz w:val="20"/>
          <w:szCs w:val="20"/>
          <w:lang w:val="lt-LT"/>
        </w:rPr>
      </w:pPr>
      <w:r>
        <w:rPr>
          <w:color w:val="000000"/>
          <w:lang w:val="lt-LT" w:eastAsia="lt-LT"/>
        </w:rPr>
        <w:t> </w:t>
      </w:r>
    </w:p>
    <w:p w:rsidR="005549E3" w:rsidRPr="00C222F8" w:rsidRDefault="00C222F8" w:rsidP="00612B0F">
      <w:pPr>
        <w:spacing w:line="276" w:lineRule="auto"/>
        <w:ind w:right="-1"/>
        <w:jc w:val="both"/>
        <w:rPr>
          <w:b/>
          <w:lang w:val="lt-LT"/>
        </w:rPr>
      </w:pPr>
      <w:r>
        <w:rPr>
          <w:b/>
          <w:color w:val="000000"/>
          <w:lang w:val="lt-LT" w:eastAsia="lt-LT"/>
        </w:rPr>
        <w:t>5</w:t>
      </w:r>
      <w:r w:rsidR="005549E3" w:rsidRPr="00C222F8">
        <w:rPr>
          <w:b/>
          <w:color w:val="000000"/>
          <w:lang w:val="lt-LT" w:eastAsia="lt-LT"/>
        </w:rPr>
        <w:t>. Šias pareigas einantis darbuotojas vykdo šias funkcijas:</w:t>
      </w:r>
    </w:p>
    <w:p w:rsidR="00A77A82" w:rsidRPr="00D42910" w:rsidRDefault="00C6198D" w:rsidP="00C6198D">
      <w:pPr>
        <w:spacing w:line="276" w:lineRule="auto"/>
        <w:jc w:val="both"/>
        <w:rPr>
          <w:lang w:val="lt-LT"/>
        </w:rPr>
      </w:pPr>
      <w:r>
        <w:rPr>
          <w:lang w:val="lt-LT"/>
        </w:rPr>
        <w:t>5</w:t>
      </w:r>
      <w:r w:rsidR="005549E3">
        <w:rPr>
          <w:lang w:val="lt-LT"/>
        </w:rPr>
        <w:t xml:space="preserve">.1. </w:t>
      </w:r>
      <w:r w:rsidR="00CC770E">
        <w:rPr>
          <w:lang w:val="lt-LT"/>
        </w:rPr>
        <w:t xml:space="preserve">organizuoja ir </w:t>
      </w:r>
      <w:r w:rsidR="00EC4AB5">
        <w:rPr>
          <w:lang w:val="lt-LT"/>
        </w:rPr>
        <w:t>koordin</w:t>
      </w:r>
      <w:r w:rsidR="00A77A82" w:rsidRPr="00D42910">
        <w:rPr>
          <w:lang w:val="lt-LT"/>
        </w:rPr>
        <w:t>uoja</w:t>
      </w:r>
      <w:r w:rsidR="00EC4AB5">
        <w:rPr>
          <w:lang w:val="lt-LT"/>
        </w:rPr>
        <w:t xml:space="preserve"> </w:t>
      </w:r>
      <w:r w:rsidR="0011552A">
        <w:rPr>
          <w:lang w:val="lt-LT"/>
        </w:rPr>
        <w:t xml:space="preserve">nepedagoginio </w:t>
      </w:r>
      <w:r w:rsidR="00EC4AB5">
        <w:rPr>
          <w:lang w:val="lt-LT"/>
        </w:rPr>
        <w:t>personalo</w:t>
      </w:r>
      <w:r w:rsidR="00131FAA">
        <w:rPr>
          <w:lang w:val="lt-LT"/>
        </w:rPr>
        <w:t xml:space="preserve"> (auklėtojo padėjėjo</w:t>
      </w:r>
      <w:r w:rsidR="00CC770E">
        <w:rPr>
          <w:lang w:val="lt-LT"/>
        </w:rPr>
        <w:t xml:space="preserve">, skalbėjo, valytojo, </w:t>
      </w:r>
      <w:r w:rsidR="00131FAA">
        <w:rPr>
          <w:lang w:val="lt-LT"/>
        </w:rPr>
        <w:t>pastatų, patalpų, teritorijos priežiūros darbininko</w:t>
      </w:r>
      <w:r w:rsidR="003A5A85">
        <w:rPr>
          <w:lang w:val="lt-LT"/>
        </w:rPr>
        <w:t>)</w:t>
      </w:r>
      <w:r w:rsidR="00C6645A">
        <w:rPr>
          <w:lang w:val="lt-LT"/>
        </w:rPr>
        <w:t xml:space="preserve"> darbą,</w:t>
      </w:r>
      <w:r w:rsidR="00A77A82" w:rsidRPr="00D42910">
        <w:rPr>
          <w:lang w:val="lt-LT"/>
        </w:rPr>
        <w:t xml:space="preserve"> sudaro darbo ir atostogų grafikus, veda darbo laiko apskaitos žiniaraštį; </w:t>
      </w:r>
    </w:p>
    <w:p w:rsidR="00EC4AB5" w:rsidRDefault="00C6198D" w:rsidP="00C6198D">
      <w:pPr>
        <w:spacing w:line="276" w:lineRule="auto"/>
        <w:jc w:val="both"/>
        <w:rPr>
          <w:lang w:val="lt-LT"/>
        </w:rPr>
      </w:pPr>
      <w:r>
        <w:rPr>
          <w:lang w:val="lt-LT"/>
        </w:rPr>
        <w:t>5</w:t>
      </w:r>
      <w:r w:rsidR="00A77A82" w:rsidRPr="0098099D">
        <w:rPr>
          <w:lang w:val="lt-LT"/>
        </w:rPr>
        <w:t>.</w:t>
      </w:r>
      <w:r>
        <w:rPr>
          <w:lang w:val="lt-LT"/>
        </w:rPr>
        <w:t>2</w:t>
      </w:r>
      <w:r w:rsidR="00A77A82" w:rsidRPr="0098099D">
        <w:rPr>
          <w:lang w:val="lt-LT"/>
        </w:rPr>
        <w:t xml:space="preserve">. veda instruktažus </w:t>
      </w:r>
      <w:r w:rsidR="00765DA6">
        <w:rPr>
          <w:lang w:val="lt-LT"/>
        </w:rPr>
        <w:t>ir organizuoja mokymus</w:t>
      </w:r>
      <w:r w:rsidR="003A5A85">
        <w:rPr>
          <w:lang w:val="lt-LT"/>
        </w:rPr>
        <w:t xml:space="preserve"> darbuo</w:t>
      </w:r>
      <w:r w:rsidR="00765DA6">
        <w:rPr>
          <w:lang w:val="lt-LT"/>
        </w:rPr>
        <w:t>tojų</w:t>
      </w:r>
      <w:r w:rsidR="00250B4F" w:rsidRPr="0098099D">
        <w:rPr>
          <w:lang w:val="lt-LT"/>
        </w:rPr>
        <w:t xml:space="preserve"> </w:t>
      </w:r>
      <w:r w:rsidR="00765DA6">
        <w:rPr>
          <w:lang w:val="lt-LT"/>
        </w:rPr>
        <w:t>saugo</w:t>
      </w:r>
      <w:r w:rsidR="004F0BD5" w:rsidRPr="0098099D">
        <w:rPr>
          <w:lang w:val="lt-LT"/>
        </w:rPr>
        <w:t>s</w:t>
      </w:r>
      <w:r w:rsidR="00765DA6">
        <w:rPr>
          <w:lang w:val="lt-LT"/>
        </w:rPr>
        <w:t xml:space="preserve"> ir sveikatos</w:t>
      </w:r>
      <w:r w:rsidR="00A77A82" w:rsidRPr="0098099D">
        <w:rPr>
          <w:lang w:val="lt-LT"/>
        </w:rPr>
        <w:t>, priešgaisrinio darbo klausimais (darbo vietoje, periodinius, pakartotin</w:t>
      </w:r>
      <w:r w:rsidR="00765DA6">
        <w:rPr>
          <w:lang w:val="lt-LT"/>
        </w:rPr>
        <w:t>us ir kt.),</w:t>
      </w:r>
      <w:r w:rsidR="00EC4AB5" w:rsidRPr="0098099D">
        <w:rPr>
          <w:lang w:val="lt-LT"/>
        </w:rPr>
        <w:t xml:space="preserve"> prižiūri</w:t>
      </w:r>
      <w:r w:rsidR="00EC4AB5" w:rsidRPr="0098099D">
        <w:rPr>
          <w:rFonts w:cs="Tahoma"/>
          <w:bCs/>
          <w:lang w:val="lt-LT"/>
        </w:rPr>
        <w:t xml:space="preserve"> </w:t>
      </w:r>
      <w:r w:rsidR="00A315DD">
        <w:rPr>
          <w:rFonts w:cs="Tahoma"/>
          <w:bCs/>
          <w:lang w:val="lt-LT"/>
        </w:rPr>
        <w:t xml:space="preserve">darbuotojų saugos ir sveikatos, </w:t>
      </w:r>
      <w:r w:rsidR="00EC4AB5" w:rsidRPr="0098099D">
        <w:rPr>
          <w:rFonts w:cs="Tahoma"/>
          <w:bCs/>
          <w:lang w:val="lt-LT"/>
        </w:rPr>
        <w:t>gaisrinės saugos ir kitų instrukcijų vykdymą;</w:t>
      </w:r>
    </w:p>
    <w:p w:rsidR="00A77A82" w:rsidRPr="0098099D" w:rsidRDefault="00E50233" w:rsidP="00C6198D">
      <w:pPr>
        <w:spacing w:line="276" w:lineRule="auto"/>
        <w:jc w:val="both"/>
        <w:rPr>
          <w:lang w:val="lt-LT"/>
        </w:rPr>
      </w:pPr>
      <w:r>
        <w:rPr>
          <w:lang w:val="lt-LT"/>
        </w:rPr>
        <w:t>5</w:t>
      </w:r>
      <w:r w:rsidR="00A77A82" w:rsidRPr="0098099D">
        <w:rPr>
          <w:lang w:val="lt-LT"/>
        </w:rPr>
        <w:t>.</w:t>
      </w:r>
      <w:r>
        <w:rPr>
          <w:lang w:val="lt-LT"/>
        </w:rPr>
        <w:t>3</w:t>
      </w:r>
      <w:r w:rsidR="00A77A82" w:rsidRPr="0098099D">
        <w:rPr>
          <w:lang w:val="lt-LT"/>
        </w:rPr>
        <w:t xml:space="preserve">. vykdo sanitarinę-higieninę </w:t>
      </w:r>
      <w:r w:rsidR="00C6645A">
        <w:rPr>
          <w:lang w:val="lt-LT"/>
        </w:rPr>
        <w:t>L</w:t>
      </w:r>
      <w:r w:rsidR="00A77A82" w:rsidRPr="0098099D">
        <w:rPr>
          <w:lang w:val="lt-LT"/>
        </w:rPr>
        <w:t>opšelio</w:t>
      </w:r>
      <w:r w:rsidR="004F0BD5" w:rsidRPr="0098099D">
        <w:rPr>
          <w:lang w:val="lt-LT"/>
        </w:rPr>
        <w:t xml:space="preserve"> </w:t>
      </w:r>
      <w:r w:rsidR="00A77A82" w:rsidRPr="0098099D">
        <w:rPr>
          <w:lang w:val="lt-LT"/>
        </w:rPr>
        <w:t>-</w:t>
      </w:r>
      <w:r w:rsidR="004F0BD5" w:rsidRPr="0098099D">
        <w:rPr>
          <w:lang w:val="lt-LT"/>
        </w:rPr>
        <w:t xml:space="preserve"> </w:t>
      </w:r>
      <w:r w:rsidR="00A77A82" w:rsidRPr="0098099D">
        <w:rPr>
          <w:lang w:val="lt-LT"/>
        </w:rPr>
        <w:t>daržel</w:t>
      </w:r>
      <w:r w:rsidR="003A5A85">
        <w:rPr>
          <w:lang w:val="lt-LT"/>
        </w:rPr>
        <w:t>io patalpų ir aplinkos priežiūros kontrolę</w:t>
      </w:r>
      <w:r w:rsidR="00A77A82" w:rsidRPr="0098099D">
        <w:rPr>
          <w:lang w:val="lt-LT"/>
        </w:rPr>
        <w:t>, teikia siūlymus dėl pažeidimų likvidavimo direktoriui, administ</w:t>
      </w:r>
      <w:r w:rsidR="00612B0F" w:rsidRPr="0098099D">
        <w:rPr>
          <w:lang w:val="lt-LT"/>
        </w:rPr>
        <w:t xml:space="preserve">racijos ar </w:t>
      </w:r>
      <w:r w:rsidR="004F0BD5" w:rsidRPr="0098099D">
        <w:rPr>
          <w:lang w:val="lt-LT"/>
        </w:rPr>
        <w:t>visuotiniuose</w:t>
      </w:r>
      <w:r w:rsidR="00A77A82" w:rsidRPr="0098099D">
        <w:rPr>
          <w:lang w:val="lt-LT"/>
        </w:rPr>
        <w:t xml:space="preserve"> darbuotojų susirinkimuose;</w:t>
      </w:r>
    </w:p>
    <w:p w:rsidR="00A77A82" w:rsidRDefault="00E50233" w:rsidP="00C6198D">
      <w:pPr>
        <w:spacing w:line="276" w:lineRule="auto"/>
        <w:jc w:val="both"/>
        <w:rPr>
          <w:lang w:val="lt-LT"/>
        </w:rPr>
      </w:pPr>
      <w:r>
        <w:rPr>
          <w:lang w:val="lt-LT"/>
        </w:rPr>
        <w:lastRenderedPageBreak/>
        <w:t>5</w:t>
      </w:r>
      <w:r w:rsidR="00A77A82" w:rsidRPr="0098099D">
        <w:rPr>
          <w:lang w:val="lt-LT"/>
        </w:rPr>
        <w:t>.</w:t>
      </w:r>
      <w:r>
        <w:rPr>
          <w:lang w:val="lt-LT"/>
        </w:rPr>
        <w:t>4</w:t>
      </w:r>
      <w:r w:rsidR="00A77A82" w:rsidRPr="0098099D">
        <w:rPr>
          <w:lang w:val="lt-LT"/>
        </w:rPr>
        <w:t>. rengia</w:t>
      </w:r>
      <w:r w:rsidR="00B912AD" w:rsidRPr="0098099D">
        <w:rPr>
          <w:lang w:val="lt-LT"/>
        </w:rPr>
        <w:t xml:space="preserve"> </w:t>
      </w:r>
      <w:r w:rsidR="00A77A82" w:rsidRPr="0098099D">
        <w:rPr>
          <w:lang w:val="lt-LT"/>
        </w:rPr>
        <w:t>ir pasirašo</w:t>
      </w:r>
      <w:r w:rsidR="0027219D" w:rsidRPr="0098099D">
        <w:rPr>
          <w:lang w:val="lt-LT"/>
        </w:rPr>
        <w:t xml:space="preserve"> rekomendacijas,</w:t>
      </w:r>
      <w:r w:rsidR="00A77A82" w:rsidRPr="0098099D">
        <w:rPr>
          <w:lang w:val="lt-LT"/>
        </w:rPr>
        <w:t xml:space="preserve"> tvarkos aprašus aptarnaujančiam personalui dėl </w:t>
      </w:r>
      <w:r w:rsidR="0027219D" w:rsidRPr="0098099D">
        <w:rPr>
          <w:lang w:val="lt-LT"/>
        </w:rPr>
        <w:t>s</w:t>
      </w:r>
      <w:r w:rsidR="007964BC">
        <w:rPr>
          <w:lang w:val="lt-LT"/>
        </w:rPr>
        <w:t>anitarinio–</w:t>
      </w:r>
      <w:r w:rsidR="00EC4AB5" w:rsidRPr="0098099D">
        <w:rPr>
          <w:lang w:val="lt-LT"/>
        </w:rPr>
        <w:t xml:space="preserve">higieninio stovio, </w:t>
      </w:r>
      <w:r w:rsidR="00A77A82" w:rsidRPr="0098099D">
        <w:rPr>
          <w:lang w:val="lt-LT"/>
        </w:rPr>
        <w:t>sanitarinių-</w:t>
      </w:r>
      <w:r w:rsidR="004F0BD5" w:rsidRPr="0098099D">
        <w:rPr>
          <w:lang w:val="lt-LT"/>
        </w:rPr>
        <w:t>higieninių bei kitų medžiagų</w:t>
      </w:r>
      <w:r w:rsidR="00A77A82" w:rsidRPr="0098099D">
        <w:rPr>
          <w:lang w:val="lt-LT"/>
        </w:rPr>
        <w:t xml:space="preserve"> saugaus naudojimo ir saugojimo klausimais; </w:t>
      </w:r>
    </w:p>
    <w:p w:rsidR="00E50233" w:rsidRPr="0098099D" w:rsidRDefault="00E50233" w:rsidP="00C6198D">
      <w:pPr>
        <w:spacing w:line="276" w:lineRule="auto"/>
        <w:jc w:val="both"/>
        <w:rPr>
          <w:lang w:val="lt-LT"/>
        </w:rPr>
      </w:pPr>
      <w:r>
        <w:rPr>
          <w:lang w:val="lt-LT"/>
        </w:rPr>
        <w:t xml:space="preserve">5.5. yra atsakingas už įstaigos darbuotojų </w:t>
      </w:r>
      <w:r w:rsidR="003A5A85">
        <w:rPr>
          <w:lang w:val="lt-LT"/>
        </w:rPr>
        <w:t xml:space="preserve">privalomosios </w:t>
      </w:r>
      <w:r>
        <w:rPr>
          <w:lang w:val="lt-LT"/>
        </w:rPr>
        <w:t>sveikatos patikrą</w:t>
      </w:r>
      <w:r w:rsidR="003A5A85">
        <w:rPr>
          <w:lang w:val="lt-LT"/>
        </w:rPr>
        <w:t xml:space="preserve">, </w:t>
      </w:r>
      <w:r>
        <w:rPr>
          <w:lang w:val="lt-LT"/>
        </w:rPr>
        <w:t>informuoja apie artėjantį sveikatos tikrinimą, saugo darbuotojų medicinines knygeles;</w:t>
      </w:r>
    </w:p>
    <w:p w:rsidR="00A77A82" w:rsidRPr="0098099D" w:rsidRDefault="00DF1D31" w:rsidP="00C6198D">
      <w:pPr>
        <w:spacing w:line="276" w:lineRule="auto"/>
        <w:jc w:val="both"/>
        <w:rPr>
          <w:lang w:val="lt-LT"/>
        </w:rPr>
      </w:pPr>
      <w:r>
        <w:rPr>
          <w:lang w:val="lt-LT"/>
        </w:rPr>
        <w:t>5</w:t>
      </w:r>
      <w:r w:rsidR="00A77A82" w:rsidRPr="0098099D">
        <w:rPr>
          <w:lang w:val="lt-LT"/>
        </w:rPr>
        <w:t xml:space="preserve">.6. </w:t>
      </w:r>
      <w:r w:rsidR="00B912AD" w:rsidRPr="0098099D">
        <w:rPr>
          <w:lang w:val="lt-LT"/>
        </w:rPr>
        <w:t xml:space="preserve">informuoja </w:t>
      </w:r>
      <w:r w:rsidR="00EC4AB5" w:rsidRPr="0098099D">
        <w:rPr>
          <w:lang w:val="lt-LT"/>
        </w:rPr>
        <w:t xml:space="preserve">darbuotojus apie pasikeitusius teisės aktus ir </w:t>
      </w:r>
      <w:r w:rsidR="00B912AD" w:rsidRPr="0098099D">
        <w:rPr>
          <w:lang w:val="lt-LT"/>
        </w:rPr>
        <w:t xml:space="preserve">tvarkas, reglamentuojančius </w:t>
      </w:r>
      <w:r w:rsidR="00A8569F">
        <w:rPr>
          <w:lang w:val="lt-LT"/>
        </w:rPr>
        <w:t>darbuotojų</w:t>
      </w:r>
      <w:r w:rsidR="00B912AD" w:rsidRPr="0098099D">
        <w:rPr>
          <w:lang w:val="lt-LT"/>
        </w:rPr>
        <w:t xml:space="preserve"> </w:t>
      </w:r>
      <w:r w:rsidR="00EC4AB5" w:rsidRPr="0098099D">
        <w:rPr>
          <w:lang w:val="lt-LT"/>
        </w:rPr>
        <w:t>darbo saugumą</w:t>
      </w:r>
      <w:r w:rsidR="00A8569F">
        <w:rPr>
          <w:lang w:val="lt-LT"/>
        </w:rPr>
        <w:t>, darbuotojų sveikatą</w:t>
      </w:r>
      <w:r w:rsidR="00EC4AB5" w:rsidRPr="0098099D">
        <w:rPr>
          <w:lang w:val="lt-LT"/>
        </w:rPr>
        <w:t>;</w:t>
      </w:r>
    </w:p>
    <w:p w:rsidR="00B912AD" w:rsidRPr="0098099D" w:rsidRDefault="0035612C" w:rsidP="00C6198D">
      <w:pPr>
        <w:spacing w:line="276" w:lineRule="auto"/>
        <w:jc w:val="both"/>
        <w:rPr>
          <w:lang w:val="lt-LT"/>
        </w:rPr>
      </w:pPr>
      <w:r>
        <w:rPr>
          <w:lang w:val="lt-LT"/>
        </w:rPr>
        <w:t>5</w:t>
      </w:r>
      <w:r w:rsidR="00612B0F" w:rsidRPr="0098099D">
        <w:rPr>
          <w:lang w:val="lt-LT"/>
        </w:rPr>
        <w:t>.7.</w:t>
      </w:r>
      <w:r w:rsidR="00B912AD" w:rsidRPr="0098099D">
        <w:rPr>
          <w:lang w:val="lt-LT"/>
        </w:rPr>
        <w:t xml:space="preserve"> planuoja ir organizuoja</w:t>
      </w:r>
      <w:r w:rsidR="00250B4F" w:rsidRPr="0098099D">
        <w:rPr>
          <w:lang w:val="lt-LT"/>
        </w:rPr>
        <w:t xml:space="preserve"> </w:t>
      </w:r>
      <w:r w:rsidR="00612B0F" w:rsidRPr="0098099D">
        <w:rPr>
          <w:lang w:val="lt-LT"/>
        </w:rPr>
        <w:t xml:space="preserve">viešųjų darbų programos vykdymą </w:t>
      </w:r>
      <w:r w:rsidR="00250B4F" w:rsidRPr="0098099D">
        <w:rPr>
          <w:lang w:val="lt-LT"/>
        </w:rPr>
        <w:t xml:space="preserve">bei </w:t>
      </w:r>
      <w:r w:rsidR="003A5A85">
        <w:rPr>
          <w:lang w:val="lt-LT"/>
        </w:rPr>
        <w:t>tvarko V</w:t>
      </w:r>
      <w:r w:rsidR="00B912AD" w:rsidRPr="0098099D">
        <w:rPr>
          <w:lang w:val="lt-LT"/>
        </w:rPr>
        <w:t>iešųjų</w:t>
      </w:r>
      <w:r w:rsidR="003A5A85">
        <w:rPr>
          <w:lang w:val="lt-LT"/>
        </w:rPr>
        <w:t xml:space="preserve"> pirkimų dokumentus ir atlieka V</w:t>
      </w:r>
      <w:r w:rsidR="00B912AD" w:rsidRPr="0098099D">
        <w:rPr>
          <w:lang w:val="lt-LT"/>
        </w:rPr>
        <w:t>iešųjų p</w:t>
      </w:r>
      <w:r w:rsidR="0027219D" w:rsidRPr="0098099D">
        <w:rPr>
          <w:lang w:val="lt-LT"/>
        </w:rPr>
        <w:t>irkimų organizatoriaus funkcijas</w:t>
      </w:r>
      <w:r w:rsidR="00250B4F" w:rsidRPr="0098099D">
        <w:rPr>
          <w:lang w:val="lt-LT"/>
        </w:rPr>
        <w:t>;</w:t>
      </w:r>
    </w:p>
    <w:p w:rsidR="00B912AD" w:rsidRDefault="0035612C" w:rsidP="00C6198D">
      <w:pPr>
        <w:spacing w:line="276" w:lineRule="auto"/>
        <w:jc w:val="both"/>
      </w:pPr>
      <w:r>
        <w:t>5</w:t>
      </w:r>
      <w:r w:rsidR="00612B0F">
        <w:t>.8</w:t>
      </w:r>
      <w:r w:rsidR="00B912AD">
        <w:t xml:space="preserve">. </w:t>
      </w:r>
      <w:proofErr w:type="spellStart"/>
      <w:proofErr w:type="gramStart"/>
      <w:r w:rsidR="00B912AD">
        <w:t>a</w:t>
      </w:r>
      <w:r w:rsidR="00A77A82">
        <w:t>prū</w:t>
      </w:r>
      <w:r w:rsidR="0027219D">
        <w:t>pina</w:t>
      </w:r>
      <w:proofErr w:type="spellEnd"/>
      <w:proofErr w:type="gramEnd"/>
      <w:r w:rsidR="0027219D">
        <w:t xml:space="preserve"> </w:t>
      </w:r>
      <w:proofErr w:type="spellStart"/>
      <w:r w:rsidR="00A77A82">
        <w:t>darbuotojus</w:t>
      </w:r>
      <w:proofErr w:type="spellEnd"/>
      <w:r w:rsidR="00A77A82">
        <w:t xml:space="preserve"> </w:t>
      </w:r>
      <w:proofErr w:type="spellStart"/>
      <w:r w:rsidR="00A77A82">
        <w:t>asmeninėmis</w:t>
      </w:r>
      <w:proofErr w:type="spellEnd"/>
      <w:r w:rsidR="00A77A82">
        <w:t xml:space="preserve"> </w:t>
      </w:r>
      <w:proofErr w:type="spellStart"/>
      <w:r w:rsidR="00A77A82">
        <w:t>apsaugos</w:t>
      </w:r>
      <w:proofErr w:type="spellEnd"/>
      <w:r w:rsidR="00A77A82">
        <w:t xml:space="preserve"> </w:t>
      </w:r>
      <w:proofErr w:type="spellStart"/>
      <w:r w:rsidR="00A77A82">
        <w:t>ir</w:t>
      </w:r>
      <w:proofErr w:type="spellEnd"/>
      <w:r w:rsidR="00A77A82">
        <w:t xml:space="preserve"> </w:t>
      </w:r>
      <w:proofErr w:type="spellStart"/>
      <w:r w:rsidR="00A77A82">
        <w:t>darbo</w:t>
      </w:r>
      <w:proofErr w:type="spellEnd"/>
      <w:r w:rsidR="00A77A82">
        <w:t xml:space="preserve"> </w:t>
      </w:r>
      <w:proofErr w:type="spellStart"/>
      <w:r w:rsidR="0027219D">
        <w:t>bei</w:t>
      </w:r>
      <w:proofErr w:type="spellEnd"/>
      <w:r w:rsidR="0027219D">
        <w:t xml:space="preserve"> </w:t>
      </w:r>
      <w:proofErr w:type="spellStart"/>
      <w:r w:rsidR="00B912AD">
        <w:t>kitomis</w:t>
      </w:r>
      <w:proofErr w:type="spellEnd"/>
      <w:r w:rsidR="00B912AD">
        <w:t xml:space="preserve"> </w:t>
      </w:r>
      <w:r w:rsidR="00612B0F">
        <w:t>(</w:t>
      </w:r>
      <w:proofErr w:type="spellStart"/>
      <w:r w:rsidR="00612B0F">
        <w:t>sanitarinėmis</w:t>
      </w:r>
      <w:proofErr w:type="spellEnd"/>
      <w:r w:rsidR="00612B0F">
        <w:t xml:space="preserve">, </w:t>
      </w:r>
      <w:proofErr w:type="spellStart"/>
      <w:r w:rsidR="00612B0F">
        <w:t>higieninėmis</w:t>
      </w:r>
      <w:proofErr w:type="spellEnd"/>
      <w:r w:rsidR="00612B0F">
        <w:t xml:space="preserve">) </w:t>
      </w:r>
      <w:proofErr w:type="spellStart"/>
      <w:r w:rsidR="00A77A82">
        <w:t>priemonėmis</w:t>
      </w:r>
      <w:proofErr w:type="spellEnd"/>
      <w:r w:rsidR="00B912AD">
        <w:t>;</w:t>
      </w:r>
    </w:p>
    <w:p w:rsidR="00A77A82" w:rsidRDefault="0035612C" w:rsidP="00C6198D">
      <w:pPr>
        <w:spacing w:line="276" w:lineRule="auto"/>
        <w:jc w:val="both"/>
      </w:pPr>
      <w:r>
        <w:t>5</w:t>
      </w:r>
      <w:r w:rsidR="00612B0F">
        <w:t>.9</w:t>
      </w:r>
      <w:r w:rsidR="00B912AD">
        <w:t xml:space="preserve">. </w:t>
      </w:r>
      <w:proofErr w:type="spellStart"/>
      <w:proofErr w:type="gramStart"/>
      <w:r w:rsidR="00B912AD">
        <w:t>sudaro</w:t>
      </w:r>
      <w:proofErr w:type="spellEnd"/>
      <w:proofErr w:type="gramEnd"/>
      <w:r w:rsidR="00B912AD">
        <w:t xml:space="preserve"> </w:t>
      </w:r>
      <w:proofErr w:type="spellStart"/>
      <w:r w:rsidR="00B912AD">
        <w:t>materialinių</w:t>
      </w:r>
      <w:proofErr w:type="spellEnd"/>
      <w:r w:rsidR="00B912AD">
        <w:t xml:space="preserve"> </w:t>
      </w:r>
      <w:proofErr w:type="spellStart"/>
      <w:r w:rsidR="00B912AD">
        <w:t>vertybių</w:t>
      </w:r>
      <w:proofErr w:type="spellEnd"/>
      <w:r w:rsidR="00A77A82">
        <w:t xml:space="preserve"> </w:t>
      </w:r>
      <w:proofErr w:type="spellStart"/>
      <w:r w:rsidR="00A77A82">
        <w:t>perdavimo</w:t>
      </w:r>
      <w:proofErr w:type="spellEnd"/>
      <w:r w:rsidR="0027219D">
        <w:t xml:space="preserve"> </w:t>
      </w:r>
      <w:r w:rsidR="00A77A82">
        <w:t>-</w:t>
      </w:r>
      <w:r w:rsidR="0027219D">
        <w:t xml:space="preserve"> </w:t>
      </w:r>
      <w:proofErr w:type="spellStart"/>
      <w:r w:rsidR="00A77A82">
        <w:t>priėmimo</w:t>
      </w:r>
      <w:proofErr w:type="spellEnd"/>
      <w:r w:rsidR="00A77A82">
        <w:t xml:space="preserve"> </w:t>
      </w:r>
      <w:proofErr w:type="spellStart"/>
      <w:r w:rsidR="00A77A82">
        <w:t>aktus</w:t>
      </w:r>
      <w:proofErr w:type="spellEnd"/>
      <w:r w:rsidR="00B912AD">
        <w:t xml:space="preserve"> </w:t>
      </w:r>
      <w:proofErr w:type="spellStart"/>
      <w:r w:rsidR="00B912AD">
        <w:t>su</w:t>
      </w:r>
      <w:proofErr w:type="spellEnd"/>
      <w:r w:rsidR="00B912AD">
        <w:t xml:space="preserve"> </w:t>
      </w:r>
      <w:proofErr w:type="spellStart"/>
      <w:r w:rsidR="00B912AD">
        <w:t>aptarnauja</w:t>
      </w:r>
      <w:r w:rsidR="00EC4AB5">
        <w:t>nčiu</w:t>
      </w:r>
      <w:proofErr w:type="spellEnd"/>
      <w:r w:rsidR="00EC4AB5">
        <w:t xml:space="preserve"> </w:t>
      </w:r>
      <w:proofErr w:type="spellStart"/>
      <w:r w:rsidR="00EC4AB5">
        <w:t>personalu</w:t>
      </w:r>
      <w:proofErr w:type="spellEnd"/>
      <w:r w:rsidR="00EC4AB5">
        <w:t xml:space="preserve"> </w:t>
      </w:r>
      <w:proofErr w:type="spellStart"/>
      <w:r w:rsidR="00EC4AB5">
        <w:t>bei</w:t>
      </w:r>
      <w:proofErr w:type="spellEnd"/>
      <w:r w:rsidR="00EC4AB5">
        <w:t xml:space="preserve"> </w:t>
      </w:r>
      <w:proofErr w:type="spellStart"/>
      <w:r w:rsidR="00EC4AB5">
        <w:t>kitais</w:t>
      </w:r>
      <w:proofErr w:type="spellEnd"/>
      <w:r w:rsidR="00EC4AB5">
        <w:t xml:space="preserve"> </w:t>
      </w:r>
      <w:proofErr w:type="spellStart"/>
      <w:r w:rsidR="00EC4AB5">
        <w:t>darbu</w:t>
      </w:r>
      <w:r w:rsidR="00B912AD">
        <w:t>ort</w:t>
      </w:r>
      <w:r w:rsidR="00EC4AB5">
        <w:t>o</w:t>
      </w:r>
      <w:r w:rsidR="00B912AD">
        <w:t>jais</w:t>
      </w:r>
      <w:proofErr w:type="spellEnd"/>
      <w:r w:rsidR="00B912AD">
        <w:t>;</w:t>
      </w:r>
    </w:p>
    <w:p w:rsidR="00A77A82" w:rsidRDefault="003B7F0F" w:rsidP="00C6198D">
      <w:pPr>
        <w:spacing w:line="276" w:lineRule="auto"/>
        <w:jc w:val="both"/>
      </w:pPr>
      <w:r>
        <w:t>5</w:t>
      </w:r>
      <w:r w:rsidR="00612B0F">
        <w:t>.10</w:t>
      </w:r>
      <w:r w:rsidR="00B912AD">
        <w:t xml:space="preserve">. </w:t>
      </w:r>
      <w:proofErr w:type="spellStart"/>
      <w:proofErr w:type="gramStart"/>
      <w:r w:rsidR="00B912AD">
        <w:t>v</w:t>
      </w:r>
      <w:r w:rsidR="00A77A82">
        <w:t>ykdo</w:t>
      </w:r>
      <w:proofErr w:type="spellEnd"/>
      <w:proofErr w:type="gramEnd"/>
      <w:r w:rsidR="00A77A82">
        <w:t xml:space="preserve"> </w:t>
      </w:r>
      <w:proofErr w:type="spellStart"/>
      <w:r w:rsidR="00A77A82">
        <w:t>lopšelio-darželio</w:t>
      </w:r>
      <w:proofErr w:type="spellEnd"/>
      <w:r w:rsidR="00A77A82">
        <w:t xml:space="preserve"> </w:t>
      </w:r>
      <w:proofErr w:type="spellStart"/>
      <w:r w:rsidR="00A77A82">
        <w:t>pastatų</w:t>
      </w:r>
      <w:proofErr w:type="spellEnd"/>
      <w:r w:rsidR="00A77A82">
        <w:t xml:space="preserve">, </w:t>
      </w:r>
      <w:proofErr w:type="spellStart"/>
      <w:r w:rsidR="00A77A82">
        <w:t>patalpų</w:t>
      </w:r>
      <w:proofErr w:type="spellEnd"/>
      <w:r w:rsidR="00A77A82">
        <w:t xml:space="preserve">, </w:t>
      </w:r>
      <w:proofErr w:type="spellStart"/>
      <w:r w:rsidR="00A77A82">
        <w:t>materialinių</w:t>
      </w:r>
      <w:proofErr w:type="spellEnd"/>
      <w:r w:rsidR="00A77A82">
        <w:t xml:space="preserve"> </w:t>
      </w:r>
      <w:proofErr w:type="spellStart"/>
      <w:r w:rsidR="00A77A82">
        <w:t>ver</w:t>
      </w:r>
      <w:r w:rsidR="003A5A85">
        <w:t>tybių</w:t>
      </w:r>
      <w:proofErr w:type="spellEnd"/>
      <w:r w:rsidR="003A5A85">
        <w:t xml:space="preserve"> </w:t>
      </w:r>
      <w:proofErr w:type="spellStart"/>
      <w:r w:rsidR="003A5A85">
        <w:t>techninės</w:t>
      </w:r>
      <w:proofErr w:type="spellEnd"/>
      <w:r w:rsidR="003A5A85">
        <w:t xml:space="preserve"> </w:t>
      </w:r>
      <w:proofErr w:type="spellStart"/>
      <w:r w:rsidR="003A5A85">
        <w:t>būklės</w:t>
      </w:r>
      <w:proofErr w:type="spellEnd"/>
      <w:r w:rsidR="003A5A85">
        <w:t xml:space="preserve"> </w:t>
      </w:r>
      <w:proofErr w:type="spellStart"/>
      <w:r w:rsidR="003A5A85">
        <w:t>apsaugą</w:t>
      </w:r>
      <w:proofErr w:type="spellEnd"/>
      <w:r w:rsidR="003A5A85">
        <w:t xml:space="preserve"> </w:t>
      </w:r>
      <w:proofErr w:type="spellStart"/>
      <w:r w:rsidR="003A5A85">
        <w:t>ir</w:t>
      </w:r>
      <w:proofErr w:type="spellEnd"/>
      <w:r w:rsidR="003A5A85">
        <w:t xml:space="preserve">  </w:t>
      </w:r>
      <w:proofErr w:type="spellStart"/>
      <w:r w:rsidR="003A5A85">
        <w:t>kontrolę</w:t>
      </w:r>
      <w:proofErr w:type="spellEnd"/>
      <w:r w:rsidR="003A5A85">
        <w:t>;</w:t>
      </w:r>
    </w:p>
    <w:p w:rsidR="00A77A82" w:rsidRPr="00C42D9C" w:rsidRDefault="00583D09" w:rsidP="00C6198D">
      <w:pPr>
        <w:spacing w:line="276" w:lineRule="auto"/>
        <w:jc w:val="both"/>
      </w:pPr>
      <w:r>
        <w:t>5</w:t>
      </w:r>
      <w:r w:rsidR="00612B0F">
        <w:t>.11</w:t>
      </w:r>
      <w:r w:rsidR="00B912AD">
        <w:t xml:space="preserve">. </w:t>
      </w:r>
      <w:proofErr w:type="spellStart"/>
      <w:proofErr w:type="gramStart"/>
      <w:r w:rsidR="00B912AD" w:rsidRPr="00C42D9C">
        <w:t>o</w:t>
      </w:r>
      <w:r w:rsidR="00A77A82" w:rsidRPr="00C42D9C">
        <w:t>rgani</w:t>
      </w:r>
      <w:r w:rsidR="0027219D" w:rsidRPr="00C42D9C">
        <w:t>zu</w:t>
      </w:r>
      <w:r w:rsidR="00D42910" w:rsidRPr="00C42D9C">
        <w:t>oja</w:t>
      </w:r>
      <w:proofErr w:type="spellEnd"/>
      <w:proofErr w:type="gramEnd"/>
      <w:r w:rsidR="00D42910" w:rsidRPr="00C42D9C">
        <w:t xml:space="preserve"> </w:t>
      </w:r>
      <w:proofErr w:type="spellStart"/>
      <w:r w:rsidR="00D42910" w:rsidRPr="00C42D9C">
        <w:t>virtuvės</w:t>
      </w:r>
      <w:proofErr w:type="spellEnd"/>
      <w:r w:rsidR="00D42910" w:rsidRPr="00C42D9C">
        <w:t xml:space="preserve">, </w:t>
      </w:r>
      <w:proofErr w:type="spellStart"/>
      <w:r w:rsidR="00D42910" w:rsidRPr="00C42D9C">
        <w:t>skalbyklos</w:t>
      </w:r>
      <w:proofErr w:type="spellEnd"/>
      <w:r w:rsidR="00A77A82" w:rsidRPr="00C42D9C">
        <w:t xml:space="preserve"> </w:t>
      </w:r>
      <w:proofErr w:type="spellStart"/>
      <w:r w:rsidR="00A77A82" w:rsidRPr="00C42D9C">
        <w:t>įrenginių</w:t>
      </w:r>
      <w:proofErr w:type="spellEnd"/>
      <w:r w:rsidR="00A77A82" w:rsidRPr="00C42D9C">
        <w:t xml:space="preserve"> </w:t>
      </w:r>
      <w:proofErr w:type="spellStart"/>
      <w:r w:rsidR="00612B0F">
        <w:t>priežiūrą</w:t>
      </w:r>
      <w:proofErr w:type="spellEnd"/>
      <w:r w:rsidR="00612B0F">
        <w:t xml:space="preserve"> </w:t>
      </w:r>
      <w:proofErr w:type="spellStart"/>
      <w:r w:rsidR="00612B0F">
        <w:t>bei</w:t>
      </w:r>
      <w:proofErr w:type="spellEnd"/>
      <w:r w:rsidR="00612B0F">
        <w:t xml:space="preserve"> </w:t>
      </w:r>
      <w:proofErr w:type="spellStart"/>
      <w:r w:rsidR="00A77A82" w:rsidRPr="00C42D9C">
        <w:t>įžeminimo</w:t>
      </w:r>
      <w:proofErr w:type="spellEnd"/>
      <w:r w:rsidR="00A77A82" w:rsidRPr="00C42D9C">
        <w:t xml:space="preserve"> </w:t>
      </w:r>
      <w:proofErr w:type="spellStart"/>
      <w:r w:rsidR="00A77A82" w:rsidRPr="00C42D9C">
        <w:t>varžos</w:t>
      </w:r>
      <w:proofErr w:type="spellEnd"/>
      <w:r w:rsidR="00A77A82" w:rsidRPr="00C42D9C">
        <w:t xml:space="preserve"> </w:t>
      </w:r>
      <w:proofErr w:type="spellStart"/>
      <w:r w:rsidR="00A77A82" w:rsidRPr="00C42D9C">
        <w:t>patikrinimą</w:t>
      </w:r>
      <w:proofErr w:type="spellEnd"/>
      <w:r w:rsidR="00B912AD" w:rsidRPr="00C42D9C">
        <w:t>;</w:t>
      </w:r>
    </w:p>
    <w:p w:rsidR="00A77A82" w:rsidRDefault="009F0C90" w:rsidP="00C6198D">
      <w:pPr>
        <w:spacing w:line="276" w:lineRule="auto"/>
        <w:jc w:val="both"/>
      </w:pPr>
      <w:r>
        <w:t>5</w:t>
      </w:r>
      <w:r w:rsidR="00612B0F">
        <w:t>.12</w:t>
      </w:r>
      <w:r w:rsidR="00250B4F">
        <w:t xml:space="preserve">. </w:t>
      </w:r>
      <w:proofErr w:type="spellStart"/>
      <w:proofErr w:type="gramStart"/>
      <w:r w:rsidR="00250B4F">
        <w:t>dalyvauja</w:t>
      </w:r>
      <w:proofErr w:type="spellEnd"/>
      <w:proofErr w:type="gramEnd"/>
      <w:r w:rsidR="00250B4F">
        <w:t xml:space="preserve"> </w:t>
      </w:r>
      <w:proofErr w:type="spellStart"/>
      <w:r w:rsidR="00250B4F">
        <w:t>darbo</w:t>
      </w:r>
      <w:proofErr w:type="spellEnd"/>
      <w:r w:rsidR="00250B4F">
        <w:t xml:space="preserve"> </w:t>
      </w:r>
      <w:proofErr w:type="spellStart"/>
      <w:r w:rsidR="00250B4F">
        <w:t>grupėje</w:t>
      </w:r>
      <w:proofErr w:type="spellEnd"/>
      <w:r w:rsidR="0027219D">
        <w:t>,</w:t>
      </w:r>
      <w:r w:rsidR="00250B4F">
        <w:t xml:space="preserve"> </w:t>
      </w:r>
      <w:proofErr w:type="spellStart"/>
      <w:r w:rsidR="00250B4F">
        <w:t>r</w:t>
      </w:r>
      <w:r w:rsidR="00A77A82">
        <w:t>engia</w:t>
      </w:r>
      <w:r w:rsidR="00250B4F">
        <w:t>nt</w:t>
      </w:r>
      <w:proofErr w:type="spellEnd"/>
      <w:r w:rsidR="0027219D">
        <w:t xml:space="preserve"> </w:t>
      </w:r>
      <w:proofErr w:type="spellStart"/>
      <w:r w:rsidR="0027219D">
        <w:t>įstaigos</w:t>
      </w:r>
      <w:proofErr w:type="spellEnd"/>
      <w:r w:rsidR="00A77A82">
        <w:t xml:space="preserve"> </w:t>
      </w:r>
      <w:proofErr w:type="spellStart"/>
      <w:r w:rsidR="00A77A82">
        <w:t>sąmatą</w:t>
      </w:r>
      <w:proofErr w:type="spellEnd"/>
      <w:r w:rsidR="00A77A82">
        <w:t xml:space="preserve">, </w:t>
      </w:r>
      <w:proofErr w:type="spellStart"/>
      <w:r w:rsidR="00A77A82">
        <w:t>strateginius</w:t>
      </w:r>
      <w:proofErr w:type="spellEnd"/>
      <w:r w:rsidR="00A77A82">
        <w:t xml:space="preserve"> </w:t>
      </w:r>
      <w:proofErr w:type="spellStart"/>
      <w:r w:rsidR="00EC4AB5">
        <w:t>planus</w:t>
      </w:r>
      <w:proofErr w:type="spellEnd"/>
      <w:r w:rsidR="00EC4AB5">
        <w:t xml:space="preserve">, </w:t>
      </w:r>
      <w:proofErr w:type="spellStart"/>
      <w:r w:rsidR="00A77A82">
        <w:t>seka</w:t>
      </w:r>
      <w:proofErr w:type="spellEnd"/>
      <w:r w:rsidR="00A77A82">
        <w:t xml:space="preserve"> </w:t>
      </w:r>
      <w:proofErr w:type="spellStart"/>
      <w:r w:rsidR="00250B4F">
        <w:t>ir</w:t>
      </w:r>
      <w:proofErr w:type="spellEnd"/>
      <w:r w:rsidR="00250B4F">
        <w:t xml:space="preserve"> </w:t>
      </w:r>
      <w:proofErr w:type="spellStart"/>
      <w:r w:rsidR="00250B4F">
        <w:t>vykdo</w:t>
      </w:r>
      <w:proofErr w:type="spellEnd"/>
      <w:r w:rsidR="00250B4F">
        <w:t xml:space="preserve"> </w:t>
      </w:r>
      <w:proofErr w:type="spellStart"/>
      <w:r w:rsidR="00A77A82">
        <w:t>savivaldybės</w:t>
      </w:r>
      <w:proofErr w:type="spellEnd"/>
      <w:r w:rsidR="00A77A82">
        <w:t xml:space="preserve"> </w:t>
      </w:r>
      <w:proofErr w:type="spellStart"/>
      <w:r w:rsidR="00A77A82">
        <w:t>administracijos</w:t>
      </w:r>
      <w:proofErr w:type="spellEnd"/>
      <w:r w:rsidR="00A77A82">
        <w:t xml:space="preserve"> </w:t>
      </w:r>
      <w:proofErr w:type="spellStart"/>
      <w:r w:rsidR="00A77A82">
        <w:t>sprendimų</w:t>
      </w:r>
      <w:proofErr w:type="spellEnd"/>
      <w:r w:rsidR="00A77A82">
        <w:t xml:space="preserve">, </w:t>
      </w:r>
      <w:proofErr w:type="spellStart"/>
      <w:r w:rsidR="00FD27FD">
        <w:t>direktoriaus</w:t>
      </w:r>
      <w:proofErr w:type="spellEnd"/>
      <w:r w:rsidR="00FD27FD">
        <w:t xml:space="preserve"> </w:t>
      </w:r>
      <w:proofErr w:type="spellStart"/>
      <w:r w:rsidR="00A77A82">
        <w:t>įsakymų</w:t>
      </w:r>
      <w:proofErr w:type="spellEnd"/>
      <w:r w:rsidR="00EC4AB5">
        <w:t xml:space="preserve">, </w:t>
      </w:r>
      <w:proofErr w:type="spellStart"/>
      <w:r w:rsidR="00EC4AB5">
        <w:t>reglamentuojančių</w:t>
      </w:r>
      <w:proofErr w:type="spellEnd"/>
      <w:r w:rsidR="00EC4AB5">
        <w:t xml:space="preserve"> </w:t>
      </w:r>
      <w:proofErr w:type="spellStart"/>
      <w:r w:rsidR="00EC4AB5">
        <w:t>ūkinę</w:t>
      </w:r>
      <w:proofErr w:type="spellEnd"/>
      <w:r w:rsidR="00EC4AB5">
        <w:t xml:space="preserve"> </w:t>
      </w:r>
      <w:proofErr w:type="spellStart"/>
      <w:r w:rsidR="00EC4AB5">
        <w:t>veiklą</w:t>
      </w:r>
      <w:proofErr w:type="spellEnd"/>
      <w:r w:rsidR="00EC4AB5">
        <w:t xml:space="preserve"> </w:t>
      </w:r>
      <w:proofErr w:type="spellStart"/>
      <w:r w:rsidR="00EC4AB5">
        <w:t>bei</w:t>
      </w:r>
      <w:proofErr w:type="spellEnd"/>
      <w:r w:rsidR="00EC4AB5">
        <w:t xml:space="preserve"> </w:t>
      </w:r>
      <w:proofErr w:type="spellStart"/>
      <w:r w:rsidR="00EC4AB5">
        <w:t>saugumą</w:t>
      </w:r>
      <w:proofErr w:type="spellEnd"/>
      <w:r w:rsidR="00A77A82">
        <w:t xml:space="preserve"> </w:t>
      </w:r>
      <w:proofErr w:type="spellStart"/>
      <w:r w:rsidR="00A77A82">
        <w:t>vykdymo</w:t>
      </w:r>
      <w:proofErr w:type="spellEnd"/>
      <w:r w:rsidR="00A77A82">
        <w:t xml:space="preserve"> </w:t>
      </w:r>
      <w:proofErr w:type="spellStart"/>
      <w:r w:rsidR="00A77A82">
        <w:t>eigą</w:t>
      </w:r>
      <w:proofErr w:type="spellEnd"/>
      <w:r w:rsidR="00250B4F">
        <w:t>;</w:t>
      </w:r>
      <w:r w:rsidR="00A77A82">
        <w:t xml:space="preserve"> </w:t>
      </w:r>
    </w:p>
    <w:p w:rsidR="00C17C93" w:rsidRDefault="009F0C90" w:rsidP="00C6198D">
      <w:pPr>
        <w:spacing w:line="276" w:lineRule="auto"/>
        <w:jc w:val="both"/>
        <w:rPr>
          <w:lang w:val="lt-LT"/>
        </w:rPr>
      </w:pPr>
      <w:r>
        <w:t>5</w:t>
      </w:r>
      <w:r w:rsidR="00067A57">
        <w:t>.13</w:t>
      </w:r>
      <w:r w:rsidR="00612B0F">
        <w:t xml:space="preserve">. </w:t>
      </w:r>
      <w:proofErr w:type="gramStart"/>
      <w:r w:rsidR="00612B0F">
        <w:rPr>
          <w:lang w:val="lt-LT"/>
        </w:rPr>
        <w:t>atlieka</w:t>
      </w:r>
      <w:proofErr w:type="gramEnd"/>
      <w:r w:rsidR="00612B0F">
        <w:rPr>
          <w:lang w:val="lt-LT"/>
        </w:rPr>
        <w:t xml:space="preserve"> </w:t>
      </w:r>
      <w:r w:rsidR="003A5A85">
        <w:rPr>
          <w:lang w:val="lt-LT"/>
        </w:rPr>
        <w:t xml:space="preserve">įstaigos </w:t>
      </w:r>
      <w:r w:rsidR="00A55010" w:rsidRPr="00D42910">
        <w:rPr>
          <w:lang w:val="lt-LT"/>
        </w:rPr>
        <w:t xml:space="preserve">vertinimą </w:t>
      </w:r>
      <w:r w:rsidR="00612B0F">
        <w:rPr>
          <w:lang w:val="lt-LT"/>
        </w:rPr>
        <w:t xml:space="preserve">pagal </w:t>
      </w:r>
      <w:r w:rsidR="00C17C93">
        <w:rPr>
          <w:lang w:val="lt-LT"/>
        </w:rPr>
        <w:t>ūkinę-finansinę sritį;</w:t>
      </w:r>
    </w:p>
    <w:p w:rsidR="00A55010" w:rsidRPr="00D42910" w:rsidRDefault="00C17C93" w:rsidP="00C6198D">
      <w:pPr>
        <w:spacing w:line="276" w:lineRule="auto"/>
        <w:jc w:val="both"/>
        <w:rPr>
          <w:lang w:val="lt-LT"/>
        </w:rPr>
      </w:pPr>
      <w:r>
        <w:rPr>
          <w:lang w:val="lt-LT"/>
        </w:rPr>
        <w:t xml:space="preserve">5.14. vadovaujantis </w:t>
      </w:r>
      <w:r w:rsidRPr="00D42910">
        <w:rPr>
          <w:lang w:val="lt-LT"/>
        </w:rPr>
        <w:t>RVASVT (rizikos veiksnių analizės ir svarb</w:t>
      </w:r>
      <w:r w:rsidR="008A46EF">
        <w:rPr>
          <w:lang w:val="lt-LT"/>
        </w:rPr>
        <w:t>ių valdymo taškų) sistema</w:t>
      </w:r>
      <w:r>
        <w:rPr>
          <w:lang w:val="lt-LT"/>
        </w:rPr>
        <w:t>, tai</w:t>
      </w:r>
      <w:r w:rsidRPr="00D42910">
        <w:rPr>
          <w:lang w:val="lt-LT"/>
        </w:rPr>
        <w:t>kant GHP (geros hig</w:t>
      </w:r>
      <w:r>
        <w:rPr>
          <w:lang w:val="lt-LT"/>
        </w:rPr>
        <w:t xml:space="preserve">ienos praktiką) atlieka </w:t>
      </w:r>
      <w:r w:rsidR="00765DA6">
        <w:rPr>
          <w:lang w:val="lt-LT"/>
        </w:rPr>
        <w:t xml:space="preserve"> virtuvės patalpų vidinį auditą;</w:t>
      </w:r>
    </w:p>
    <w:p w:rsidR="008F05DC" w:rsidRDefault="009F0C90" w:rsidP="00C6198D">
      <w:pPr>
        <w:spacing w:line="276" w:lineRule="auto"/>
        <w:jc w:val="both"/>
        <w:rPr>
          <w:lang w:val="lt-LT"/>
        </w:rPr>
      </w:pPr>
      <w:r>
        <w:rPr>
          <w:lang w:val="lt-LT"/>
        </w:rPr>
        <w:t>5</w:t>
      </w:r>
      <w:r w:rsidR="00067A57">
        <w:rPr>
          <w:lang w:val="lt-LT"/>
        </w:rPr>
        <w:t>.1</w:t>
      </w:r>
      <w:r w:rsidR="00765DA6">
        <w:rPr>
          <w:lang w:val="lt-LT"/>
        </w:rPr>
        <w:t>5</w:t>
      </w:r>
      <w:r w:rsidR="00612B0F">
        <w:rPr>
          <w:lang w:val="lt-LT"/>
        </w:rPr>
        <w:t>. stebi ir laiku atsiskaito</w:t>
      </w:r>
      <w:r w:rsidR="00612B0F" w:rsidRPr="00D42910">
        <w:rPr>
          <w:lang w:val="lt-LT"/>
        </w:rPr>
        <w:t xml:space="preserve"> </w:t>
      </w:r>
      <w:r w:rsidR="00612B0F">
        <w:rPr>
          <w:lang w:val="lt-LT"/>
        </w:rPr>
        <w:t xml:space="preserve">už </w:t>
      </w:r>
      <w:r w:rsidR="008F05DC" w:rsidRPr="00D42910">
        <w:rPr>
          <w:lang w:val="lt-LT"/>
        </w:rPr>
        <w:t>statistinių duomenų (elektros, vandens, viešųjų darbų, past</w:t>
      </w:r>
      <w:r w:rsidR="00612B0F">
        <w:rPr>
          <w:lang w:val="lt-LT"/>
        </w:rPr>
        <w:t>atų renovacijų, įrengimų susidė</w:t>
      </w:r>
      <w:r w:rsidR="008F05DC" w:rsidRPr="00D42910">
        <w:rPr>
          <w:lang w:val="lt-LT"/>
        </w:rPr>
        <w:t>vėjimo, turto apsaugos, darbuotojų saugaus ir sveiko darbo instrukcijų, parašų, žurnalų, sutarčių, aptarnaujančio personalo tarifikacijos, darbo laiko apskaitos žiniaraščių, archyvui teikiamų dokumentų, darbo grupių ir komisijų aktų ir kt. atask</w:t>
      </w:r>
      <w:r w:rsidR="00612B0F">
        <w:rPr>
          <w:lang w:val="lt-LT"/>
        </w:rPr>
        <w:t xml:space="preserve">aitų) teisingą pateikimą </w:t>
      </w:r>
      <w:r w:rsidR="008F05DC" w:rsidRPr="00D42910">
        <w:rPr>
          <w:lang w:val="lt-LT"/>
        </w:rPr>
        <w:t>pagal</w:t>
      </w:r>
      <w:r>
        <w:rPr>
          <w:lang w:val="lt-LT"/>
        </w:rPr>
        <w:t xml:space="preserve"> reikalavimus ir taisykles</w:t>
      </w:r>
      <w:r w:rsidR="00FD27FD">
        <w:rPr>
          <w:lang w:val="lt-LT"/>
        </w:rPr>
        <w:t>;</w:t>
      </w:r>
    </w:p>
    <w:p w:rsidR="004C72C7" w:rsidRPr="004C72C7" w:rsidRDefault="00765DA6" w:rsidP="004C72C7">
      <w:pPr>
        <w:pStyle w:val="Betarp"/>
        <w:spacing w:line="276" w:lineRule="auto"/>
        <w:jc w:val="both"/>
        <w:rPr>
          <w:lang w:val="lt-LT"/>
        </w:rPr>
      </w:pPr>
      <w:r>
        <w:rPr>
          <w:color w:val="000000"/>
          <w:lang w:val="lt-LT" w:eastAsia="lt-LT"/>
        </w:rPr>
        <w:t>5.1</w:t>
      </w:r>
      <w:r w:rsidR="00B40F4D">
        <w:rPr>
          <w:color w:val="000000"/>
          <w:lang w:val="lt-LT" w:eastAsia="lt-LT"/>
        </w:rPr>
        <w:t>6</w:t>
      </w:r>
      <w:r w:rsidR="004C72C7">
        <w:rPr>
          <w:color w:val="000000"/>
          <w:lang w:val="lt-LT" w:eastAsia="lt-LT"/>
        </w:rPr>
        <w:t xml:space="preserve">. </w:t>
      </w:r>
      <w:r w:rsidR="004C72C7" w:rsidRPr="001301EC">
        <w:rPr>
          <w:lang w:val="lt-LT"/>
        </w:rPr>
        <w:t>vykdo įstaigos direktoriaus užduotis ir pavedimus</w:t>
      </w:r>
      <w:r w:rsidR="004C72C7">
        <w:rPr>
          <w:lang w:val="lt-LT"/>
        </w:rPr>
        <w:t xml:space="preserve"> susijusius su ūkvedžio funkcijomis</w:t>
      </w:r>
      <w:r w:rsidR="004C72C7" w:rsidRPr="001301EC">
        <w:rPr>
          <w:lang w:val="lt-LT"/>
        </w:rPr>
        <w:t>;</w:t>
      </w:r>
    </w:p>
    <w:p w:rsidR="004C72C7" w:rsidRDefault="00765DA6" w:rsidP="00C6198D">
      <w:pPr>
        <w:spacing w:line="276" w:lineRule="auto"/>
        <w:jc w:val="both"/>
        <w:rPr>
          <w:lang w:val="lt-LT"/>
        </w:rPr>
      </w:pPr>
      <w:r>
        <w:rPr>
          <w:color w:val="000000"/>
          <w:lang w:val="lt-LT" w:eastAsia="lt-LT"/>
        </w:rPr>
        <w:t>5.1</w:t>
      </w:r>
      <w:r w:rsidR="00B40F4D">
        <w:rPr>
          <w:color w:val="000000"/>
          <w:lang w:val="lt-LT" w:eastAsia="lt-LT"/>
        </w:rPr>
        <w:t>7</w:t>
      </w:r>
      <w:r w:rsidR="004C72C7">
        <w:rPr>
          <w:color w:val="000000"/>
          <w:lang w:val="lt-LT" w:eastAsia="lt-LT"/>
        </w:rPr>
        <w:t xml:space="preserve">. </w:t>
      </w:r>
      <w:r w:rsidR="00B40F4D">
        <w:rPr>
          <w:color w:val="000000"/>
          <w:lang w:val="lt-LT" w:eastAsia="lt-LT"/>
        </w:rPr>
        <w:t>laikosi moralinių ir kalbos kultūros normų,</w:t>
      </w:r>
      <w:r w:rsidR="00B40F4D">
        <w:rPr>
          <w:lang w:val="lt-LT"/>
        </w:rPr>
        <w:t xml:space="preserve"> </w:t>
      </w:r>
      <w:r w:rsidR="004C72C7">
        <w:rPr>
          <w:lang w:val="lt-LT"/>
        </w:rPr>
        <w:t>atsakingai atlieka savo darbą, laikosi šio</w:t>
      </w:r>
      <w:r w:rsidR="004C72C7" w:rsidRPr="00672FEC">
        <w:rPr>
          <w:lang w:val="lt-LT"/>
        </w:rPr>
        <w:t xml:space="preserve"> pareigybės apraš</w:t>
      </w:r>
      <w:r w:rsidR="004C72C7">
        <w:rPr>
          <w:lang w:val="lt-LT"/>
        </w:rPr>
        <w:t xml:space="preserve">o, </w:t>
      </w:r>
      <w:r w:rsidR="00FD27FD">
        <w:rPr>
          <w:lang w:val="lt-LT"/>
        </w:rPr>
        <w:t>L</w:t>
      </w:r>
      <w:r w:rsidR="004C72C7" w:rsidRPr="00672FEC">
        <w:rPr>
          <w:lang w:val="lt-LT"/>
        </w:rPr>
        <w:t>opšelio-darželio darbo t</w:t>
      </w:r>
      <w:r w:rsidR="004C72C7">
        <w:rPr>
          <w:lang w:val="lt-LT"/>
        </w:rPr>
        <w:t>varkos taisyklių</w:t>
      </w:r>
      <w:r w:rsidR="005507C9">
        <w:rPr>
          <w:lang w:val="lt-LT"/>
        </w:rPr>
        <w:t xml:space="preserve">, nuostatų, </w:t>
      </w:r>
      <w:r w:rsidR="005507C9" w:rsidRPr="00205A7D">
        <w:rPr>
          <w:lang w:val="lt-LT"/>
        </w:rPr>
        <w:t>kit</w:t>
      </w:r>
      <w:r w:rsidR="005507C9">
        <w:rPr>
          <w:lang w:val="lt-LT"/>
        </w:rPr>
        <w:t>ų</w:t>
      </w:r>
      <w:r w:rsidR="005507C9" w:rsidRPr="00205A7D">
        <w:rPr>
          <w:lang w:val="lt-LT"/>
        </w:rPr>
        <w:t xml:space="preserve"> </w:t>
      </w:r>
      <w:r w:rsidR="00FD27FD">
        <w:rPr>
          <w:lang w:val="lt-LT"/>
        </w:rPr>
        <w:t>L</w:t>
      </w:r>
      <w:r w:rsidR="005507C9">
        <w:rPr>
          <w:lang w:val="lt-LT"/>
        </w:rPr>
        <w:t>opšelio-darželio</w:t>
      </w:r>
      <w:r w:rsidR="005507C9" w:rsidRPr="00205A7D">
        <w:rPr>
          <w:lang w:val="lt-LT"/>
        </w:rPr>
        <w:t xml:space="preserve"> lokali</w:t>
      </w:r>
      <w:r w:rsidR="005507C9">
        <w:rPr>
          <w:lang w:val="lt-LT"/>
        </w:rPr>
        <w:t>ų</w:t>
      </w:r>
      <w:r w:rsidR="005507C9" w:rsidRPr="00205A7D">
        <w:rPr>
          <w:lang w:val="lt-LT"/>
        </w:rPr>
        <w:t xml:space="preserve"> dokument</w:t>
      </w:r>
      <w:r w:rsidR="005507C9">
        <w:rPr>
          <w:lang w:val="lt-LT"/>
        </w:rPr>
        <w:t>ų (įsakymai, potvarkiai, nurodymai, taisyklės, tvarkos ir pan.)</w:t>
      </w:r>
      <w:r w:rsidR="00923E0E">
        <w:rPr>
          <w:lang w:val="lt-LT"/>
        </w:rPr>
        <w:t>;</w:t>
      </w:r>
    </w:p>
    <w:p w:rsidR="00923E0E" w:rsidRPr="00D42910" w:rsidRDefault="00923E0E" w:rsidP="00C6198D">
      <w:pPr>
        <w:spacing w:line="276" w:lineRule="auto"/>
        <w:jc w:val="both"/>
        <w:rPr>
          <w:lang w:val="lt-LT"/>
        </w:rPr>
      </w:pPr>
      <w:r>
        <w:rPr>
          <w:lang w:val="lt-LT"/>
        </w:rPr>
        <w:t>5.1</w:t>
      </w:r>
      <w:r w:rsidR="00B40F4D">
        <w:rPr>
          <w:lang w:val="lt-LT"/>
        </w:rPr>
        <w:t>8</w:t>
      </w:r>
      <w:r>
        <w:rPr>
          <w:lang w:val="lt-LT"/>
        </w:rPr>
        <w:t xml:space="preserve">. </w:t>
      </w:r>
      <w:r w:rsidR="00FD27FD">
        <w:rPr>
          <w:lang w:val="lt-LT"/>
        </w:rPr>
        <w:t>ūkvedys</w:t>
      </w:r>
      <w:r>
        <w:rPr>
          <w:lang w:val="lt-LT"/>
        </w:rPr>
        <w:t xml:space="preserve"> </w:t>
      </w:r>
      <w:r>
        <w:rPr>
          <w:rStyle w:val="Bodytext2"/>
          <w:rFonts w:eastAsiaTheme="minorHAnsi"/>
        </w:rPr>
        <w:t>už aplaidumą, netinkamą priskirtų funkcijų vykdymą, apkalbas, konfidencialios informacijos atskleidimą, už padarytą žalą, dėl savo kaltės ar neatsargumo, atsako Lietuvos Respublikos teisės aktų nustatyta tvarka.</w:t>
      </w:r>
      <w:bookmarkStart w:id="5" w:name="_GoBack"/>
      <w:bookmarkEnd w:id="5"/>
    </w:p>
    <w:p w:rsidR="00FD27FD" w:rsidRPr="00B40F4D" w:rsidRDefault="0029162E" w:rsidP="00B40F4D">
      <w:pPr>
        <w:spacing w:line="276" w:lineRule="auto"/>
        <w:jc w:val="center"/>
        <w:rPr>
          <w:lang w:val="lt-LT"/>
        </w:rPr>
      </w:pPr>
      <w:r>
        <w:rPr>
          <w:lang w:val="lt-LT"/>
        </w:rPr>
        <w:t>_____________</w:t>
      </w:r>
    </w:p>
    <w:p w:rsidR="0020597F" w:rsidRDefault="0020597F" w:rsidP="0020597F">
      <w:pPr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Parengė</w:t>
      </w:r>
      <w:proofErr w:type="spellEnd"/>
      <w:r>
        <w:rPr>
          <w:color w:val="000000"/>
        </w:rPr>
        <w:t xml:space="preserve">: </w:t>
      </w:r>
    </w:p>
    <w:p w:rsidR="0020597F" w:rsidRDefault="0020597F" w:rsidP="0020597F">
      <w:pPr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Direktorė</w:t>
      </w:r>
      <w:proofErr w:type="spellEnd"/>
    </w:p>
    <w:p w:rsidR="0020597F" w:rsidRDefault="0020597F" w:rsidP="0020597F">
      <w:pPr>
        <w:spacing w:line="276" w:lineRule="auto"/>
        <w:jc w:val="both"/>
        <w:rPr>
          <w:color w:val="000000"/>
        </w:rPr>
      </w:pPr>
      <w:r>
        <w:rPr>
          <w:color w:val="000000"/>
        </w:rPr>
        <w:t>....................</w:t>
      </w:r>
    </w:p>
    <w:p w:rsidR="0020597F" w:rsidRDefault="0020597F" w:rsidP="0020597F">
      <w:pPr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Vidmantė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Miliauskaitė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Mencė</w:t>
      </w:r>
      <w:proofErr w:type="spellEnd"/>
    </w:p>
    <w:p w:rsidR="0020597F" w:rsidRDefault="0020597F" w:rsidP="0020597F">
      <w:pPr>
        <w:spacing w:line="276" w:lineRule="auto"/>
        <w:rPr>
          <w:color w:val="000000"/>
        </w:rPr>
      </w:pPr>
      <w:r>
        <w:rPr>
          <w:color w:val="000000"/>
        </w:rPr>
        <w:t>2021-</w:t>
      </w:r>
      <w:r w:rsidR="00AF7ABF">
        <w:rPr>
          <w:color w:val="000000"/>
        </w:rPr>
        <w:t>07-14</w:t>
      </w:r>
    </w:p>
    <w:p w:rsidR="0020597F" w:rsidRDefault="0020597F" w:rsidP="0020597F">
      <w:pPr>
        <w:spacing w:line="276" w:lineRule="auto"/>
        <w:ind w:firstLine="720"/>
      </w:pPr>
    </w:p>
    <w:p w:rsidR="0020597F" w:rsidRDefault="0020597F" w:rsidP="0020597F">
      <w:pPr>
        <w:spacing w:line="276" w:lineRule="auto"/>
        <w:jc w:val="both"/>
        <w:rPr>
          <w:iCs/>
        </w:rPr>
      </w:pPr>
      <w:proofErr w:type="spellStart"/>
      <w:r>
        <w:rPr>
          <w:iCs/>
        </w:rPr>
        <w:t>Susipažinau</w:t>
      </w:r>
      <w:proofErr w:type="spellEnd"/>
      <w:r>
        <w:rPr>
          <w:iCs/>
        </w:rPr>
        <w:t xml:space="preserve"> </w:t>
      </w:r>
    </w:p>
    <w:p w:rsidR="0020597F" w:rsidRDefault="0020597F" w:rsidP="0020597F">
      <w:pPr>
        <w:spacing w:line="276" w:lineRule="auto"/>
        <w:jc w:val="both"/>
        <w:rPr>
          <w:iCs/>
        </w:rPr>
      </w:pPr>
      <w:r>
        <w:rPr>
          <w:iCs/>
        </w:rPr>
        <w:t>......................</w:t>
      </w:r>
    </w:p>
    <w:p w:rsidR="0020597F" w:rsidRDefault="0020597F" w:rsidP="0020597F">
      <w:pPr>
        <w:spacing w:line="276" w:lineRule="auto"/>
        <w:jc w:val="both"/>
        <w:rPr>
          <w:iCs/>
        </w:rPr>
      </w:pPr>
      <w:r>
        <w:rPr>
          <w:iCs/>
        </w:rPr>
        <w:t>.............................................</w:t>
      </w:r>
    </w:p>
    <w:p w:rsidR="00612B0F" w:rsidRDefault="0020597F" w:rsidP="0020597F">
      <w:pPr>
        <w:spacing w:line="276" w:lineRule="auto"/>
        <w:jc w:val="both"/>
        <w:rPr>
          <w:iCs/>
        </w:rPr>
      </w:pPr>
      <w:r>
        <w:rPr>
          <w:iCs/>
        </w:rPr>
        <w:t xml:space="preserve">      (</w:t>
      </w:r>
      <w:proofErr w:type="spellStart"/>
      <w:proofErr w:type="gramStart"/>
      <w:r>
        <w:rPr>
          <w:iCs/>
        </w:rPr>
        <w:t>vardas</w:t>
      </w:r>
      <w:proofErr w:type="spellEnd"/>
      <w:proofErr w:type="gramEnd"/>
      <w:r>
        <w:rPr>
          <w:iCs/>
        </w:rPr>
        <w:t xml:space="preserve">, </w:t>
      </w:r>
      <w:proofErr w:type="spellStart"/>
      <w:r>
        <w:rPr>
          <w:iCs/>
        </w:rPr>
        <w:t>pavardė</w:t>
      </w:r>
      <w:proofErr w:type="spellEnd"/>
      <w:r>
        <w:rPr>
          <w:iCs/>
        </w:rPr>
        <w:t xml:space="preserve">)   </w:t>
      </w:r>
    </w:p>
    <w:p w:rsidR="0029162E" w:rsidRPr="0029162E" w:rsidRDefault="0029162E" w:rsidP="0029162E">
      <w:pPr>
        <w:spacing w:line="276" w:lineRule="auto"/>
        <w:jc w:val="center"/>
        <w:rPr>
          <w:lang w:val="lt-LT"/>
        </w:rPr>
      </w:pPr>
      <w:r>
        <w:rPr>
          <w:lang w:val="lt-LT"/>
        </w:rPr>
        <w:t>_____________</w:t>
      </w:r>
    </w:p>
    <w:sectPr w:rsidR="0029162E" w:rsidRPr="0029162E" w:rsidSect="00B40F4D"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/>
  <w:rsids>
    <w:rsidRoot w:val="005549E3"/>
    <w:rsid w:val="00003897"/>
    <w:rsid w:val="00010149"/>
    <w:rsid w:val="00067A57"/>
    <w:rsid w:val="00075947"/>
    <w:rsid w:val="0011552A"/>
    <w:rsid w:val="00131FAA"/>
    <w:rsid w:val="00135479"/>
    <w:rsid w:val="001E34D0"/>
    <w:rsid w:val="0020597F"/>
    <w:rsid w:val="00250B4F"/>
    <w:rsid w:val="0027219D"/>
    <w:rsid w:val="0029162E"/>
    <w:rsid w:val="0035612C"/>
    <w:rsid w:val="003A44FB"/>
    <w:rsid w:val="003A5A85"/>
    <w:rsid w:val="003B7F0F"/>
    <w:rsid w:val="003E6181"/>
    <w:rsid w:val="004A2709"/>
    <w:rsid w:val="004B6710"/>
    <w:rsid w:val="004C72C7"/>
    <w:rsid w:val="004D2057"/>
    <w:rsid w:val="004F0BD5"/>
    <w:rsid w:val="005507C9"/>
    <w:rsid w:val="005549E3"/>
    <w:rsid w:val="005732ED"/>
    <w:rsid w:val="00583D09"/>
    <w:rsid w:val="005D7B42"/>
    <w:rsid w:val="005F4E1E"/>
    <w:rsid w:val="00612B0F"/>
    <w:rsid w:val="006D5629"/>
    <w:rsid w:val="00765DA6"/>
    <w:rsid w:val="007964BC"/>
    <w:rsid w:val="007D0F4D"/>
    <w:rsid w:val="008834CF"/>
    <w:rsid w:val="00894368"/>
    <w:rsid w:val="008A46EF"/>
    <w:rsid w:val="008F05DC"/>
    <w:rsid w:val="0091603A"/>
    <w:rsid w:val="00923E0E"/>
    <w:rsid w:val="00937AA5"/>
    <w:rsid w:val="0097441F"/>
    <w:rsid w:val="0098099D"/>
    <w:rsid w:val="009910FE"/>
    <w:rsid w:val="009C27D4"/>
    <w:rsid w:val="009C3332"/>
    <w:rsid w:val="009F0C90"/>
    <w:rsid w:val="00A315DD"/>
    <w:rsid w:val="00A52B8C"/>
    <w:rsid w:val="00A55010"/>
    <w:rsid w:val="00A77A82"/>
    <w:rsid w:val="00A83834"/>
    <w:rsid w:val="00A8569F"/>
    <w:rsid w:val="00AE5EF0"/>
    <w:rsid w:val="00AF7ABF"/>
    <w:rsid w:val="00AF7E38"/>
    <w:rsid w:val="00B26880"/>
    <w:rsid w:val="00B27554"/>
    <w:rsid w:val="00B40F4D"/>
    <w:rsid w:val="00B912AD"/>
    <w:rsid w:val="00BB34C7"/>
    <w:rsid w:val="00C17C93"/>
    <w:rsid w:val="00C222F8"/>
    <w:rsid w:val="00C42D9C"/>
    <w:rsid w:val="00C6198D"/>
    <w:rsid w:val="00C6645A"/>
    <w:rsid w:val="00CC770E"/>
    <w:rsid w:val="00CE3558"/>
    <w:rsid w:val="00D037C7"/>
    <w:rsid w:val="00D42910"/>
    <w:rsid w:val="00D751DE"/>
    <w:rsid w:val="00DB58A0"/>
    <w:rsid w:val="00DC2624"/>
    <w:rsid w:val="00DC63CE"/>
    <w:rsid w:val="00DC7F19"/>
    <w:rsid w:val="00DF1D31"/>
    <w:rsid w:val="00E20C5C"/>
    <w:rsid w:val="00E50233"/>
    <w:rsid w:val="00EC4AB5"/>
    <w:rsid w:val="00F9331B"/>
    <w:rsid w:val="00FB5C62"/>
    <w:rsid w:val="00FD2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49E3"/>
    <w:pPr>
      <w:suppressAutoHyphens/>
      <w:ind w:left="720"/>
      <w:contextualSpacing/>
    </w:pPr>
    <w:rPr>
      <w:lang w:eastAsia="ar-SA"/>
    </w:rPr>
  </w:style>
  <w:style w:type="paragraph" w:styleId="Betarp">
    <w:name w:val="No Spacing"/>
    <w:uiPriority w:val="1"/>
    <w:qFormat/>
    <w:rsid w:val="0055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"/>
    <w:basedOn w:val="Numatytasispastraiposriftas"/>
    <w:rsid w:val="00923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49E3"/>
    <w:pPr>
      <w:suppressAutoHyphens/>
      <w:ind w:left="720"/>
      <w:contextualSpacing/>
    </w:pPr>
    <w:rPr>
      <w:lang w:eastAsia="ar-SA"/>
    </w:rPr>
  </w:style>
  <w:style w:type="paragraph" w:styleId="Betarp">
    <w:name w:val="No Spacing"/>
    <w:uiPriority w:val="1"/>
    <w:qFormat/>
    <w:rsid w:val="0055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3200</Words>
  <Characters>1825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Windows User</cp:lastModifiedBy>
  <cp:revision>6</cp:revision>
  <dcterms:created xsi:type="dcterms:W3CDTF">2021-08-16T06:09:00Z</dcterms:created>
  <dcterms:modified xsi:type="dcterms:W3CDTF">2021-10-26T13:31:00Z</dcterms:modified>
</cp:coreProperties>
</file>